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E9" w:rsidRDefault="00307BE9"/>
    <w:p w:rsidR="00CD7D83" w:rsidRDefault="00B67621" w:rsidP="00CD7D83">
      <w:pPr>
        <w:spacing w:after="0" w:line="240" w:lineRule="auto"/>
        <w:rPr>
          <w:rFonts w:ascii="Arial" w:hAnsi="Arial" w:cs="Arial"/>
          <w:b/>
          <w:sz w:val="24"/>
        </w:rPr>
      </w:pPr>
      <w:r w:rsidRPr="00FF27DE">
        <w:rPr>
          <w:rFonts w:ascii="Arial" w:hAnsi="Arial" w:cs="Arial"/>
          <w:b/>
          <w:sz w:val="24"/>
        </w:rPr>
        <w:t>Fórmulas em Português</w:t>
      </w:r>
    </w:p>
    <w:p w:rsidR="00CD7D83" w:rsidRPr="00FF27DE" w:rsidRDefault="00CD7D83" w:rsidP="00CD7D83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584"/>
        <w:gridCol w:w="6237"/>
      </w:tblGrid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Sigla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Termo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Interpretação</w:t>
            </w:r>
          </w:p>
        </w:tc>
      </w:tr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VP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B67621" w:rsidP="00B676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planejado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orçado do trabalho planejado</w:t>
            </w:r>
          </w:p>
        </w:tc>
      </w:tr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B67621" w:rsidP="00B676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agregado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orçado do trabalho realizado</w:t>
            </w:r>
          </w:p>
        </w:tc>
      </w:tr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CR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B67621" w:rsidP="00B676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Custo real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Custo real do trabalho executado até o momento</w:t>
            </w:r>
          </w:p>
        </w:tc>
      </w:tr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ONT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Orçamento no término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Orçamento previsto do projeto</w:t>
            </w:r>
          </w:p>
        </w:tc>
      </w:tr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ENT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Estimativa no término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Expectativa atual do custo total do projeto</w:t>
            </w:r>
          </w:p>
        </w:tc>
      </w:tr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EPT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Estimativa para o término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a ser gasto, a partir de agora, para que o projeto seja completado</w:t>
            </w:r>
          </w:p>
        </w:tc>
      </w:tr>
      <w:tr w:rsidR="000C7236" w:rsidRPr="000C7236" w:rsidTr="005F05CE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VNT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Variação no término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236" w:rsidRPr="000C7236" w:rsidRDefault="000C7236" w:rsidP="000C7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Variação esperada do custo do projeto a partir do momento atual</w:t>
            </w:r>
          </w:p>
        </w:tc>
      </w:tr>
    </w:tbl>
    <w:p w:rsidR="000C7236" w:rsidRPr="000C7236" w:rsidRDefault="000C7236" w:rsidP="000C7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"/>
          <w:szCs w:val="24"/>
          <w:lang w:eastAsia="pt-BR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43"/>
        <w:gridCol w:w="4411"/>
      </w:tblGrid>
      <w:tr w:rsidR="000C7236" w:rsidRPr="000C7236" w:rsidTr="005F05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Nome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F</w:t>
            </w:r>
            <w:r w:rsidR="00B67621"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ó</w:t>
            </w: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rmula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Interpretação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Variação de custo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VC = VA-CR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Negativo: custo do projeto está acima do orçado.</w:t>
            </w:r>
            <w:r w:rsid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Positivo: custo do projeto está abaixo do orçado.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Variação de prazo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</w:t>
            </w:r>
            <w:r w:rsid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</w:t>
            </w: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= VA-VP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Negativo: cronograma do projeto está atrasado.</w:t>
            </w:r>
            <w:r w:rsid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 à cronograma do projeto está adiantado.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7236" w:rsidRPr="000C7236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IDC – Í</w:t>
            </w:r>
            <w:r w:rsidR="000C7236"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ndice de desempenho de custo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IDC = VA/CR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 à Custo do trabalho realizado está acima do orçado.</w:t>
            </w:r>
            <w:r w:rsid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Positivo: custo do t</w:t>
            </w:r>
            <w:r w:rsid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rabalho realizado está abai</w:t>
            </w: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xo do orçado.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621" w:rsidRPr="00B67621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IDP</w:t>
            </w:r>
          </w:p>
          <w:p w:rsidR="000C7236" w:rsidRPr="000C7236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Í</w:t>
            </w:r>
            <w:r w:rsidR="000C7236"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ndice de desempenho de prazo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IDP = VA/VP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Negativo: trabalho realizado está atrasado em relação ao planejado.</w:t>
            </w:r>
            <w:r w:rsid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Positivo: trabalho realizado está adiantado em relação ao planejado.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621" w:rsidRPr="00B67621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ENT</w:t>
            </w:r>
          </w:p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Estimativa no término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ENT = ONT /IDC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Fórmula mais comum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ENT = CR + EPT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as estimativas originais estão falhas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ENT = CR + (ONT – VA)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se sabe (ou se acredita) que não ocorrerão variações atípicas no futuro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CD7D83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</w:pPr>
            <w:r w:rsidRPr="00CD7D83"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  <w:t>ENT = CR + ((ONT -VA)</w:t>
            </w:r>
            <w:r w:rsidR="00FF27DE" w:rsidRPr="00CD7D83"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  <w:t xml:space="preserve"> </w:t>
            </w:r>
            <w:r w:rsidRPr="00CD7D83"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  <w:t>/</w:t>
            </w:r>
            <w:r w:rsidR="00FF27DE" w:rsidRPr="00CD7D83"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  <w:t xml:space="preserve"> </w:t>
            </w:r>
            <w:r w:rsidRPr="00CD7D83"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  <w:t>IDC)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se sabe que ocorrerão variações atípicas no futuro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ENT = CR / % Completo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o dado de percentual completo for confiável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621" w:rsidRPr="00B67621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EPT</w:t>
            </w:r>
          </w:p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Estimativa para o término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EPT = ENT – CR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Quanto mais vai custar o projeto para ser completado?</w:t>
            </w:r>
          </w:p>
        </w:tc>
      </w:tr>
      <w:tr w:rsidR="000C7236" w:rsidRPr="000C7236" w:rsidTr="005F05CE">
        <w:trPr>
          <w:trHeight w:val="68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621" w:rsidRPr="00B67621" w:rsidRDefault="00B67621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VNT</w:t>
            </w:r>
          </w:p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Variação no término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B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VNT = 0NT – ENT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236" w:rsidRPr="000C7236" w:rsidRDefault="000C7236" w:rsidP="00FF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Qual a variação esperada acima ou abaixo do orçado ao final do projeto?</w:t>
            </w:r>
          </w:p>
        </w:tc>
      </w:tr>
    </w:tbl>
    <w:p w:rsidR="000C7236" w:rsidRDefault="000C7236"/>
    <w:p w:rsidR="00CD7D83" w:rsidRPr="00B67621" w:rsidRDefault="00CD7D83" w:rsidP="00CD7D83">
      <w:pPr>
        <w:rPr>
          <w:b/>
          <w:sz w:val="32"/>
        </w:rPr>
      </w:pPr>
      <w:r w:rsidRPr="00B67621">
        <w:rPr>
          <w:b/>
          <w:sz w:val="32"/>
        </w:rPr>
        <w:t>Fórmulas em Inglês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010"/>
        <w:gridCol w:w="5811"/>
      </w:tblGrid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Sigla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Termo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Interpretação</w:t>
            </w:r>
          </w:p>
        </w:tc>
      </w:tr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PV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Planned Value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orçado do trabalho planejado</w:t>
            </w:r>
          </w:p>
        </w:tc>
      </w:tr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EV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Earned Value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orçado do trabalho realizado</w:t>
            </w:r>
          </w:p>
        </w:tc>
      </w:tr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B676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AC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Actual Cost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Custo real do trabalho executado até o momento</w:t>
            </w:r>
          </w:p>
        </w:tc>
      </w:tr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BAC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Budget at Completion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Orçamento previsto do projeto</w:t>
            </w:r>
          </w:p>
        </w:tc>
      </w:tr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EAC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Estimate at Completion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Expectativa atual do custo total do projeto</w:t>
            </w:r>
          </w:p>
        </w:tc>
      </w:tr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ETC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Estimate to Complete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 a ser gasto, a partir de agora, para que o projeto seja completado</w:t>
            </w:r>
          </w:p>
        </w:tc>
      </w:tr>
      <w:tr w:rsidR="00CD7D83" w:rsidRPr="000C7236" w:rsidTr="00AF26C5">
        <w:trPr>
          <w:trHeight w:val="3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VAC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Variance at Completion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0C7236" w:rsidRDefault="00CD7D83" w:rsidP="00AF26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C723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Variação esperada do custo do projeto a partir do momento atual</w:t>
            </w:r>
          </w:p>
        </w:tc>
      </w:tr>
    </w:tbl>
    <w:p w:rsidR="00CD7D83" w:rsidRPr="00183506" w:rsidRDefault="00CD7D83" w:rsidP="00CD7D83">
      <w:pPr>
        <w:rPr>
          <w:sz w:val="40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119"/>
        <w:gridCol w:w="4677"/>
      </w:tblGrid>
      <w:tr w:rsidR="00CD7D83" w:rsidRPr="00FF27DE" w:rsidTr="00AF26C5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Nome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Formula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FF27DE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Interpretação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CV</w:t>
            </w:r>
          </w:p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Cost Variance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CV = EV-AC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Negativo: custo do projeto está acima do orçado.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Positivo: custo do projeto está abaixo do orçado.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SV</w:t>
            </w:r>
          </w:p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Schedule Variance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SV = EV-PV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Negativo: cronograma do projeto está atrasado.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 à cronograma do projeto está adiantado.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CPI</w:t>
            </w:r>
          </w:p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Cost Performance Index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CPI = EV/AC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Negativo: Custo do trabalho realizado está acima do orçado.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Positivo: custo do trabalho realizado está aba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i</w:t>
            </w: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xo do orçado.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SPI</w:t>
            </w:r>
          </w:p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Schedule Perfomance Index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SPI = EV/PV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Negativo: trabalho realizado está atrasado em relação ao planejado.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Positivo:  trabalho realizado está adiantado em relação ao planejado.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EAC</w:t>
            </w:r>
          </w:p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Estimate at Completion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EAC = BAC /CPI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Fórmula mais comum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EAC = AC + ETC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as estimativas originais estão falhas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EAC = AC + (BAC – EV)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se sabe (ou se acredita) que não ocorrerão variações atípicas no futuro.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</w:pPr>
            <w:r w:rsidRPr="00CD7D83">
              <w:rPr>
                <w:rFonts w:ascii="Times New Roman" w:eastAsia="Times New Roman" w:hAnsi="Times New Roman" w:cs="Times New Roman"/>
                <w:szCs w:val="24"/>
                <w:lang w:val="en-US" w:eastAsia="pt-BR"/>
              </w:rPr>
              <w:t>EAC = AC + ((BAC-EV) / CPI)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se sabe que ocorrerão variações atípicas no futuro.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EAC = AC / % Complete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Usar quando o dado de percentual completo for confiável.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ETC</w:t>
            </w:r>
          </w:p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Estimate to Complete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ETC = EAC – AC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Quanto mais vai custar o projeto para ser completado?</w:t>
            </w:r>
          </w:p>
        </w:tc>
      </w:tr>
      <w:tr w:rsidR="00CD7D83" w:rsidRPr="00FF27DE" w:rsidTr="00AF26C5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D83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VAC</w:t>
            </w:r>
          </w:p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Variance at Completion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VAC = BAC – EAC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D83" w:rsidRPr="00FF27DE" w:rsidRDefault="00CD7D83" w:rsidP="00AF2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F27D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Qual a variação esperada acima ou abaixo do orçado ao final do projeto?</w:t>
            </w:r>
          </w:p>
        </w:tc>
      </w:tr>
    </w:tbl>
    <w:p w:rsidR="00CD7D83" w:rsidRDefault="00CD7D83" w:rsidP="00CD7D83">
      <w:pPr>
        <w:rPr>
          <w:b/>
          <w:sz w:val="32"/>
        </w:rPr>
      </w:pPr>
    </w:p>
    <w:p w:rsidR="00CD7D83" w:rsidRDefault="00CD7D83">
      <w:bookmarkStart w:id="0" w:name="_GoBack"/>
      <w:bookmarkEnd w:id="0"/>
    </w:p>
    <w:sectPr w:rsidR="00CD7D83" w:rsidSect="00B67621">
      <w:headerReference w:type="default" r:id="rId6"/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FB" w:rsidRDefault="00D22DFB" w:rsidP="00B67621">
      <w:pPr>
        <w:spacing w:after="0" w:line="240" w:lineRule="auto"/>
      </w:pPr>
      <w:r>
        <w:separator/>
      </w:r>
    </w:p>
  </w:endnote>
  <w:endnote w:type="continuationSeparator" w:id="0">
    <w:p w:rsidR="00D22DFB" w:rsidRDefault="00D22DFB" w:rsidP="00B6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8477"/>
      <w:docPartObj>
        <w:docPartGallery w:val="Page Numbers (Bottom of Page)"/>
        <w:docPartUnique/>
      </w:docPartObj>
    </w:sdtPr>
    <w:sdtEndPr/>
    <w:sdtContent>
      <w:p w:rsidR="00FF27DE" w:rsidRDefault="00FF27DE" w:rsidP="00FF27DE">
        <w:pPr>
          <w:pStyle w:val="Rodap"/>
          <w:pBdr>
            <w:top w:val="single" w:sz="4" w:space="1" w:color="auto"/>
          </w:pBd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3676650</wp:posOffset>
                  </wp:positionH>
                  <wp:positionV relativeFrom="page">
                    <wp:posOffset>9934575</wp:posOffset>
                  </wp:positionV>
                  <wp:extent cx="3888105" cy="759460"/>
                  <wp:effectExtent l="0" t="0" r="0" b="2540"/>
                  <wp:wrapNone/>
                  <wp:docPr id="7" name="Triângulo isósceles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8105" cy="7594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7DE" w:rsidRPr="00FF27DE" w:rsidRDefault="00FF27DE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72"/>
                                </w:rPr>
                              </w:pPr>
                              <w:r w:rsidRPr="00FF27DE">
                                <w:rPr>
                                  <w:rFonts w:eastAsiaTheme="minorEastAsia" w:cs="Times New Roman"/>
                                  <w:color w:val="000000" w:themeColor="text1"/>
                                  <w:sz w:val="12"/>
                                </w:rPr>
                                <w:fldChar w:fldCharType="begin"/>
                              </w:r>
                              <w:r w:rsidRPr="00FF27DE">
                                <w:rPr>
                                  <w:color w:val="000000" w:themeColor="text1"/>
                                  <w:sz w:val="12"/>
                                </w:rPr>
                                <w:instrText>PAGE    \* MERGEFORMAT</w:instrText>
                              </w:r>
                              <w:r w:rsidRPr="00FF27DE">
                                <w:rPr>
                                  <w:rFonts w:eastAsiaTheme="minorEastAsia" w:cs="Times New Roman"/>
                                  <w:color w:val="000000" w:themeColor="text1"/>
                                  <w:sz w:val="12"/>
                                </w:rPr>
                                <w:fldChar w:fldCharType="separate"/>
                              </w:r>
                              <w:r w:rsidR="00CD7D83" w:rsidRPr="00CD7D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40"/>
                                  <w:szCs w:val="72"/>
                                </w:rPr>
                                <w:t>1</w:t>
                              </w:r>
                              <w:r w:rsidRPr="00FF27DE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0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7" o:spid="_x0000_s1026" type="#_x0000_t5" style="position:absolute;margin-left:289.5pt;margin-top:782.25pt;width:306.1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" adj="21600" fillcolor="#d2eaf1" stroked="f">
                  <v:textbox>
                    <w:txbxContent>
                      <w:p w:rsidR="00FF27DE" w:rsidRPr="00FF27DE" w:rsidRDefault="00FF27DE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72"/>
                          </w:rPr>
                        </w:pPr>
                        <w:r w:rsidRPr="00FF27DE">
                          <w:rPr>
                            <w:rFonts w:eastAsiaTheme="minorEastAsia" w:cs="Times New Roman"/>
                            <w:color w:val="000000" w:themeColor="text1"/>
                            <w:sz w:val="12"/>
                          </w:rPr>
                          <w:fldChar w:fldCharType="begin"/>
                        </w:r>
                        <w:r w:rsidRPr="00FF27DE">
                          <w:rPr>
                            <w:color w:val="000000" w:themeColor="text1"/>
                            <w:sz w:val="12"/>
                          </w:rPr>
                          <w:instrText>PAGE    \* MERGEFORMAT</w:instrText>
                        </w:r>
                        <w:r w:rsidRPr="00FF27DE">
                          <w:rPr>
                            <w:rFonts w:eastAsiaTheme="minorEastAsia" w:cs="Times New Roman"/>
                            <w:color w:val="000000" w:themeColor="text1"/>
                            <w:sz w:val="12"/>
                          </w:rPr>
                          <w:fldChar w:fldCharType="separate"/>
                        </w:r>
                        <w:r w:rsidR="00CD7D83" w:rsidRPr="00CD7D83">
                          <w:rPr>
                            <w:rFonts w:asciiTheme="majorHAnsi" w:eastAsiaTheme="majorEastAsia" w:hAnsiTheme="majorHAnsi" w:cstheme="majorBidi"/>
                            <w:noProof/>
                            <w:color w:val="000000" w:themeColor="text1"/>
                            <w:sz w:val="40"/>
                            <w:szCs w:val="72"/>
                          </w:rPr>
                          <w:t>1</w:t>
                        </w:r>
                        <w:r w:rsidRPr="00FF27DE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0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FB" w:rsidRDefault="00D22DFB" w:rsidP="00B67621">
      <w:pPr>
        <w:spacing w:after="0" w:line="240" w:lineRule="auto"/>
      </w:pPr>
      <w:r>
        <w:separator/>
      </w:r>
    </w:p>
  </w:footnote>
  <w:footnote w:type="continuationSeparator" w:id="0">
    <w:p w:rsidR="00D22DFB" w:rsidRDefault="00D22DFB" w:rsidP="00B6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5432"/>
    </w:tblGrid>
    <w:tr w:rsidR="00B67621" w:rsidTr="001171A5">
      <w:tc>
        <w:tcPr>
          <w:tcW w:w="3397" w:type="dxa"/>
        </w:tcPr>
        <w:p w:rsidR="00B67621" w:rsidRDefault="00B67621" w:rsidP="00B6762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78573FB" wp14:editId="55BF4F2E">
                <wp:extent cx="2527993" cy="564543"/>
                <wp:effectExtent l="0" t="0" r="5715" b="698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p4us_tamanho_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321" cy="582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:rsidR="00B67621" w:rsidRPr="00CD7D83" w:rsidRDefault="00CD7D83" w:rsidP="00CD7D83">
          <w:pPr>
            <w:jc w:val="center"/>
          </w:pPr>
          <w:r>
            <w:rPr>
              <w:b/>
              <w:sz w:val="44"/>
            </w:rPr>
            <w:t>Gerenciamento do Valor Agregado</w:t>
          </w:r>
        </w:p>
      </w:tc>
    </w:tr>
  </w:tbl>
  <w:p w:rsidR="00B67621" w:rsidRDefault="00B67621" w:rsidP="00B67621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6"/>
    <w:rsid w:val="000C7236"/>
    <w:rsid w:val="00183506"/>
    <w:rsid w:val="00307BE9"/>
    <w:rsid w:val="00441933"/>
    <w:rsid w:val="005F05CE"/>
    <w:rsid w:val="00761375"/>
    <w:rsid w:val="00B67621"/>
    <w:rsid w:val="00CD7D83"/>
    <w:rsid w:val="00D22DFB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5134A-DEEA-4294-841B-435720A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7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C7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C72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2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C723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621"/>
  </w:style>
  <w:style w:type="paragraph" w:styleId="Rodap">
    <w:name w:val="footer"/>
    <w:basedOn w:val="Normal"/>
    <w:link w:val="RodapChar"/>
    <w:uiPriority w:val="99"/>
    <w:unhideWhenUsed/>
    <w:rsid w:val="00B6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621"/>
  </w:style>
  <w:style w:type="table" w:styleId="Tabelacomgrade">
    <w:name w:val="Table Grid"/>
    <w:basedOn w:val="Tabelanormal"/>
    <w:uiPriority w:val="39"/>
    <w:rsid w:val="00B6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Duarte</dc:creator>
  <cp:keywords/>
  <dc:description/>
  <cp:lastModifiedBy>Jefferson Duarte</cp:lastModifiedBy>
  <cp:revision>6</cp:revision>
  <dcterms:created xsi:type="dcterms:W3CDTF">2015-10-05T01:57:00Z</dcterms:created>
  <dcterms:modified xsi:type="dcterms:W3CDTF">2016-07-16T02:24:00Z</dcterms:modified>
</cp:coreProperties>
</file>