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28" w:rsidRPr="009E0028" w:rsidRDefault="009E0028" w:rsidP="009E0028">
      <w:pPr>
        <w:spacing w:line="240" w:lineRule="auto"/>
        <w:jc w:val="center"/>
        <w:rPr>
          <w:b/>
          <w:sz w:val="8"/>
        </w:rPr>
      </w:pPr>
    </w:p>
    <w:p w:rsidR="009E0028" w:rsidRDefault="009E0028" w:rsidP="009E0028">
      <w:pPr>
        <w:spacing w:line="240" w:lineRule="auto"/>
        <w:jc w:val="center"/>
        <w:rPr>
          <w:b/>
          <w:sz w:val="36"/>
        </w:rPr>
      </w:pPr>
      <w:r w:rsidRPr="001B7C36">
        <w:rPr>
          <w:b/>
          <w:sz w:val="36"/>
        </w:rPr>
        <w:t xml:space="preserve">Lista para </w:t>
      </w:r>
      <w:r>
        <w:rPr>
          <w:b/>
          <w:sz w:val="36"/>
        </w:rPr>
        <w:t>I</w:t>
      </w:r>
      <w:r w:rsidRPr="001B7C36">
        <w:rPr>
          <w:b/>
          <w:sz w:val="36"/>
        </w:rPr>
        <w:t>dentificação</w:t>
      </w:r>
      <w:r>
        <w:rPr>
          <w:b/>
          <w:sz w:val="36"/>
        </w:rPr>
        <w:t xml:space="preserve"> de Riscos</w:t>
      </w:r>
    </w:p>
    <w:p w:rsidR="00E45342" w:rsidRPr="009E0028" w:rsidRDefault="00E45342" w:rsidP="00E45342">
      <w:pPr>
        <w:rPr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8203"/>
        <w:gridCol w:w="850"/>
        <w:gridCol w:w="701"/>
      </w:tblGrid>
      <w:tr w:rsidR="00E45342" w:rsidRPr="00E45342" w:rsidTr="00E457CA">
        <w:trPr>
          <w:trHeight w:val="567"/>
        </w:trPr>
        <w:tc>
          <w:tcPr>
            <w:tcW w:w="10194" w:type="dxa"/>
            <w:gridSpan w:val="4"/>
            <w:shd w:val="clear" w:color="auto" w:fill="D0CECE" w:themeFill="background2" w:themeFillShade="E6"/>
            <w:vAlign w:val="center"/>
          </w:tcPr>
          <w:p w:rsidR="00E45342" w:rsidRPr="00E45342" w:rsidRDefault="004908F5" w:rsidP="000D15D2">
            <w:pPr>
              <w:jc w:val="center"/>
              <w:rPr>
                <w:b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Fontes de Risco – Resposta NÃO</w:t>
            </w:r>
          </w:p>
        </w:tc>
      </w:tr>
      <w:bookmarkEnd w:id="0"/>
      <w:tr w:rsidR="00E45342" w:rsidRPr="00E45342" w:rsidTr="00A35C1F">
        <w:trPr>
          <w:trHeight w:val="567"/>
        </w:trPr>
        <w:tc>
          <w:tcPr>
            <w:tcW w:w="440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id</w:t>
            </w:r>
          </w:p>
        </w:tc>
        <w:tc>
          <w:tcPr>
            <w:tcW w:w="8203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Questão</w:t>
            </w:r>
          </w:p>
        </w:tc>
        <w:tc>
          <w:tcPr>
            <w:tcW w:w="850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Sim</w:t>
            </w:r>
          </w:p>
        </w:tc>
        <w:tc>
          <w:tcPr>
            <w:tcW w:w="701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Não</w:t>
            </w:r>
          </w:p>
        </w:tc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Que tipo de estrutura organizacional estamos? Se for funcional ou matricial fraca certamente temos um alto risco do projeto se perder na sua gestão.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22475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51233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 autoridade do gerente do projeto está definida e clara para toda a organização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70101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287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patrocinador do projeto com influência na organização 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03635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6155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a equipe do projeto claramente definida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54949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74501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Foi feito o plano de comunicação para esta equipe e todos os membros compreendem a finalidade do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50425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7001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Todos os stakeholders foram identificados? Sabemos seus graus de influência e importância para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7265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959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uma matriz de responsabilidade claramente definida para todos os participantes do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9944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67414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Na definição do escopo do produto ou serviço a ser entregue, está claro para nós e para o cliente o que deverá ser entregue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76604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56070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critérios de aceitação do produto ou serviço são mensuráveis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930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8072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10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objetivos dos projetos foram claramente definidos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5473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9591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uma justificativa para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92788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520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claramente definido o propósito do projeto e seus benefícios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15043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78761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 xml:space="preserve">O projeto está formalmente aprovado pela organização e faz parte do </w:t>
            </w:r>
            <w:r w:rsidR="00E457CA" w:rsidRPr="00E457CA">
              <w:rPr>
                <w:i/>
                <w:sz w:val="20"/>
              </w:rPr>
              <w:t>S</w:t>
            </w:r>
            <w:r w:rsidRPr="00E457CA">
              <w:rPr>
                <w:i/>
                <w:sz w:val="20"/>
              </w:rPr>
              <w:t>corecard</w:t>
            </w:r>
            <w:r w:rsidRPr="00A35C1F">
              <w:rPr>
                <w:sz w:val="20"/>
              </w:rPr>
              <w:t xml:space="preserve"> de priorização de projetos para o ano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81092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8631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o orçamento do projeto aprovado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43578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9524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 prazo para cumprirmos a execução do projeto é factível 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72961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34759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 prazo para cumprirmos a execução do projeto é muito apertado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3758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89384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fatores culturais que podem influenciar o andamento do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58214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0314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leis que podem influencia o andamento do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91197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91400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19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Estamos obedecendo todas as regras e procedimentos da nossa empresa no nosso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0704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71277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20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Estamos obedecendo todas as regras e procedimentos da empresa que nos contratou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5419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7781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Se estamos fazendo aquisições temos um único fornecedor para determinado produto ou serviço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08666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585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lastRenderedPageBreak/>
              <w:t>22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Estamos fazendo transporte de equipamentos e/ou materiais para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8779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06877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Estamos fazendo importação de bens ou serviços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4013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79139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alguma data crítica para conclusão do projeto, principalmente por motivação comercial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3413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79151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multas ou penalidades previstas no contrato caso não consigamos cumprir prazos ou o produto gerado não estiver conforme 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08984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9014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Todas as métricas de qualidade do produto ou serviço estão definidas através de critérios claros e mensuráveis?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68242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01391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a declaração de escopo do projeto elaborada e aprovada por todos?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9342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6646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cronograma e orçamento elaborados e aprovados por todos 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5312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89996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29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plano de qualidade elaborado e aprovado por todos?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8420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22880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30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plano de risco elaborado e aprovado por todos?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64280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7485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limites de alcance do projeto estão claramente definidos? Temos os itens que não fazem parte do escopo claramente explicitados na nossa documentação?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342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870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 responsabilidade do cliente no projeto está claramente definida?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8427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1657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uma EAP e seu dicionário de dados elaborada e aprovada?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06991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36081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Na EAP elaborada temos sub-produtos com seus respectivos critérios de aceitação descritos de forma que possam ser mensurados de uma forma explícita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0735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3284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calculado o impacto caso o projeto fracasse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99028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201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todo o conhecimento técnico requerido disponível na equipe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72613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7083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alguma limitação técnica no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61672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6061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Estamos usando alguma tecnologia nova ou pouco difundida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56854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31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39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Estamos usando equipamentos de difícil manuseio 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97671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091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40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todas as informações necessárias para o projeto disponíveis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6470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02166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 escopo está claro ou ainda temos dúvidas sobre o mesmo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4424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82439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Todas as etapas elementares foram claramente identificadas?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92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58558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As dependências das etapas elementares foram estabelecidas e definidas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4771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4525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 duração das etapas está claramente definida e aprovadas por todos incluindo o cliente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03854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4098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responsáveis por trabalhar nas etapas estão identificados e devidamente alocados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70713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4495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algum recurso crítico para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009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89069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lastRenderedPageBreak/>
              <w:t>47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o SOW devidamente elaborado com os tipos de contratos definidos para as aquisições que iremos fazer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00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963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Todos os recursos estão disponíveis de fato? Estamos tratando a alocação de recursos de forma realista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82393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392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49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o compartilhamento de recursos com outros projetos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3084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36849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50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As prioridades de carga de trabalho estão claramente definidas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7247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3021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gerentes funcionais concordaram em ceder os recursos para o nosso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6331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05623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gerentes funcionais estão devidamente informados e envolvidos com o nosso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4053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77845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Todos os recursos alocados aceitaram trabalhar no nosso projeto e estão comprometidos com o mesmo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0770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76348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 plano do projeto está suficientemente detalhado de forma que consigamos entender claramente o que devemos produzir em cada pacote de trabalho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9700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7410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principais interessados assinados os documentos do projeto, incluindo o plano de projeto gerado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09928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48754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Os procedimentos que devemos seguir no projeto foram estabelecidos e compreendidos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9615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310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uma ferramenta eficaz de comunicação definida e divulgada para todos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53211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64813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Todos conhecem e sabem lidar com as ferramentas de comunicação definidas para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6818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92214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59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 informação de tarefas, execução, problemas e soluções estão disponíveis para os membros da equipe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93666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209249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60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cronograma de marcos para fazermos os relatórios gerenciais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962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78076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61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software para elaborar cronograma e orçamento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5439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4939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62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templates para gerar a documentação do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98211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137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63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As medidas de desempenhos, os critérios adotados para medir o desempenho estão devidamente definidos e aprovados por todos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28908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4947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64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uma ferramenta (framework) para gestão de todo 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103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46901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65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um repositório de dados para armazenarmos as informações do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23274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9315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66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Temos templates para gerarmos as atas de reuniões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647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71291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67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 xml:space="preserve">Temos definido como faremos para tomarmos ações corretivas no projeto em caso de problemas com custos, escopo, qualidade ou tempo 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32366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20802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68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Se os recursos do terceiro não trabalharem adequadamente temos definido a regra de reposição deste recurso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87241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3763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35C1F" w:rsidTr="00A35C1F">
        <w:trPr>
          <w:trHeight w:val="510"/>
        </w:trPr>
        <w:tc>
          <w:tcPr>
            <w:tcW w:w="440" w:type="dxa"/>
            <w:vAlign w:val="center"/>
          </w:tcPr>
          <w:p w:rsidR="00A35C1F" w:rsidRPr="00A35C1F" w:rsidRDefault="00A35C1F" w:rsidP="00A35C1F">
            <w:pPr>
              <w:rPr>
                <w:sz w:val="20"/>
              </w:rPr>
            </w:pPr>
            <w:r w:rsidRPr="00A35C1F">
              <w:rPr>
                <w:sz w:val="20"/>
              </w:rPr>
              <w:t>69</w:t>
            </w:r>
          </w:p>
        </w:tc>
        <w:tc>
          <w:tcPr>
            <w:tcW w:w="8203" w:type="dxa"/>
            <w:vAlign w:val="center"/>
          </w:tcPr>
          <w:p w:rsidR="00A35C1F" w:rsidRPr="00A35C1F" w:rsidRDefault="00A35C1F" w:rsidP="00E457CA">
            <w:pPr>
              <w:jc w:val="both"/>
              <w:rPr>
                <w:sz w:val="20"/>
              </w:rPr>
            </w:pPr>
            <w:r w:rsidRPr="00A35C1F">
              <w:rPr>
                <w:sz w:val="20"/>
              </w:rPr>
              <w:t>Está definido como cobriremos férias e afastamento médico caso tenhamos recursos terce</w:t>
            </w:r>
            <w:r w:rsidR="00E457CA">
              <w:rPr>
                <w:sz w:val="20"/>
              </w:rPr>
              <w:t>i</w:t>
            </w:r>
            <w:r w:rsidRPr="00A35C1F">
              <w:rPr>
                <w:sz w:val="20"/>
              </w:rPr>
              <w:t>rizados no nosso projeto</w:t>
            </w:r>
            <w:r w:rsidR="00E457CA">
              <w:rPr>
                <w:sz w:val="20"/>
              </w:rPr>
              <w:t xml:space="preserve"> </w:t>
            </w:r>
            <w:r w:rsidRPr="00A35C1F">
              <w:rPr>
                <w:sz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7350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1410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A35C1F" w:rsidRDefault="00A35C1F" w:rsidP="00A35C1F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</w:tbl>
    <w:p w:rsidR="00E45342" w:rsidRDefault="00E45342"/>
    <w:p w:rsidR="00E45342" w:rsidRDefault="00E45342"/>
    <w:sectPr w:rsidR="00E45342" w:rsidSect="00E45342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7D" w:rsidRDefault="009D1B7D" w:rsidP="009E0028">
      <w:pPr>
        <w:spacing w:after="0" w:line="240" w:lineRule="auto"/>
      </w:pPr>
      <w:r>
        <w:separator/>
      </w:r>
    </w:p>
  </w:endnote>
  <w:endnote w:type="continuationSeparator" w:id="0">
    <w:p w:rsidR="009D1B7D" w:rsidRDefault="009D1B7D" w:rsidP="009E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025821"/>
      <w:docPartObj>
        <w:docPartGallery w:val="Page Numbers (Bottom of Page)"/>
        <w:docPartUnique/>
      </w:docPartObj>
    </w:sdtPr>
    <w:sdtContent>
      <w:p w:rsidR="009E0028" w:rsidRDefault="009E0028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-23854</wp:posOffset>
                  </wp:positionH>
                  <wp:positionV relativeFrom="page">
                    <wp:posOffset>9748299</wp:posOffset>
                  </wp:positionV>
                  <wp:extent cx="7580575" cy="941678"/>
                  <wp:effectExtent l="0" t="0" r="1905" b="0"/>
                  <wp:wrapNone/>
                  <wp:docPr id="2" name="Triângulo isóscel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80575" cy="94167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028" w:rsidRPr="009E0028" w:rsidRDefault="009E0028">
                              <w:pPr>
                                <w:jc w:val="center"/>
                                <w:rPr>
                                  <w:b/>
                                  <w:sz w:val="10"/>
                                  <w:szCs w:val="72"/>
                                </w:rPr>
                              </w:pPr>
                              <w:r w:rsidRPr="009E0028">
                                <w:rPr>
                                  <w:rFonts w:eastAsiaTheme="minorEastAsia" w:cs="Times New Roman"/>
                                  <w:b/>
                                  <w:sz w:val="10"/>
                                </w:rPr>
                                <w:fldChar w:fldCharType="begin"/>
                              </w:r>
                              <w:r w:rsidRPr="009E0028">
                                <w:rPr>
                                  <w:b/>
                                  <w:sz w:val="10"/>
                                </w:rPr>
                                <w:instrText>PAGE    \* MERGEFORMAT</w:instrText>
                              </w:r>
                              <w:r w:rsidRPr="009E0028">
                                <w:rPr>
                                  <w:rFonts w:eastAsiaTheme="minorEastAsia" w:cs="Times New Roman"/>
                                  <w:b/>
                                  <w:sz w:val="10"/>
                                </w:rPr>
                                <w:fldChar w:fldCharType="separate"/>
                              </w:r>
                              <w:r w:rsidR="00E457CA" w:rsidRPr="00E457CA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36"/>
                                  <w:szCs w:val="72"/>
                                </w:rPr>
                                <w:t>1</w:t>
                              </w:r>
                              <w:r w:rsidRPr="009E0028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36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-1.9pt;margin-top:767.6pt;width:596.9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" adj="21600" fillcolor="#d2eaf1" stroked="f">
                  <v:textbox>
                    <w:txbxContent>
                      <w:p w:rsidR="009E0028" w:rsidRPr="009E0028" w:rsidRDefault="009E0028">
                        <w:pPr>
                          <w:jc w:val="center"/>
                          <w:rPr>
                            <w:b/>
                            <w:sz w:val="10"/>
                            <w:szCs w:val="72"/>
                          </w:rPr>
                        </w:pPr>
                        <w:r w:rsidRPr="009E0028">
                          <w:rPr>
                            <w:rFonts w:eastAsiaTheme="minorEastAsia" w:cs="Times New Roman"/>
                            <w:b/>
                            <w:sz w:val="10"/>
                          </w:rPr>
                          <w:fldChar w:fldCharType="begin"/>
                        </w:r>
                        <w:r w:rsidRPr="009E0028">
                          <w:rPr>
                            <w:b/>
                            <w:sz w:val="10"/>
                          </w:rPr>
                          <w:instrText>PAGE    \* MERGEFORMAT</w:instrText>
                        </w:r>
                        <w:r w:rsidRPr="009E0028">
                          <w:rPr>
                            <w:rFonts w:eastAsiaTheme="minorEastAsia" w:cs="Times New Roman"/>
                            <w:b/>
                            <w:sz w:val="10"/>
                          </w:rPr>
                          <w:fldChar w:fldCharType="separate"/>
                        </w:r>
                        <w:r w:rsidR="00E457CA" w:rsidRPr="00E457CA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36"/>
                            <w:szCs w:val="72"/>
                          </w:rPr>
                          <w:t>1</w:t>
                        </w:r>
                        <w:r w:rsidRPr="009E0028"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7D" w:rsidRDefault="009D1B7D" w:rsidP="009E0028">
      <w:pPr>
        <w:spacing w:after="0" w:line="240" w:lineRule="auto"/>
      </w:pPr>
      <w:r>
        <w:separator/>
      </w:r>
    </w:p>
  </w:footnote>
  <w:footnote w:type="continuationSeparator" w:id="0">
    <w:p w:rsidR="009D1B7D" w:rsidRDefault="009D1B7D" w:rsidP="009E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5998"/>
    </w:tblGrid>
    <w:tr w:rsidR="009E0028" w:rsidTr="00B43528">
      <w:tc>
        <w:tcPr>
          <w:tcW w:w="3397" w:type="dxa"/>
        </w:tcPr>
        <w:p w:rsidR="009E0028" w:rsidRDefault="009E0028" w:rsidP="009E002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33B6B9" wp14:editId="6AF5BBD5">
                <wp:extent cx="2527993" cy="564543"/>
                <wp:effectExtent l="0" t="0" r="571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p4us_tamanho_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321" cy="58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:rsidR="009E0028" w:rsidRPr="001B7C36" w:rsidRDefault="009E0028" w:rsidP="009E0028">
          <w:pPr>
            <w:pStyle w:val="Cabealho"/>
            <w:jc w:val="center"/>
            <w:rPr>
              <w:b/>
            </w:rPr>
          </w:pPr>
          <w:r w:rsidRPr="001B7C36">
            <w:rPr>
              <w:b/>
              <w:sz w:val="44"/>
            </w:rPr>
            <w:t>Gerenciamento de Riscos</w:t>
          </w:r>
        </w:p>
      </w:tc>
    </w:tr>
  </w:tbl>
  <w:p w:rsidR="009E0028" w:rsidRDefault="009E0028" w:rsidP="009E0028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696"/>
      <w:gridCol w:w="993"/>
      <w:gridCol w:w="1559"/>
      <w:gridCol w:w="5946"/>
    </w:tblGrid>
    <w:tr w:rsidR="009E0028" w:rsidTr="00B43528">
      <w:tc>
        <w:tcPr>
          <w:tcW w:w="1696" w:type="dxa"/>
          <w:shd w:val="clear" w:color="auto" w:fill="FFFFFF" w:themeFill="background1"/>
        </w:tcPr>
        <w:p w:rsidR="009E0028" w:rsidRDefault="009E0028" w:rsidP="009E0028">
          <w:pPr>
            <w:pStyle w:val="Cabealho"/>
          </w:pPr>
          <w:r>
            <w:t>Código Projeto:</w:t>
          </w:r>
        </w:p>
      </w:tc>
      <w:tc>
        <w:tcPr>
          <w:tcW w:w="993" w:type="dxa"/>
          <w:shd w:val="clear" w:color="auto" w:fill="FFFFFF" w:themeFill="background1"/>
        </w:tcPr>
        <w:p w:rsidR="009E0028" w:rsidRDefault="009E0028" w:rsidP="009E0028">
          <w:pPr>
            <w:pStyle w:val="Cabealho"/>
          </w:pPr>
        </w:p>
      </w:tc>
      <w:tc>
        <w:tcPr>
          <w:tcW w:w="1559" w:type="dxa"/>
          <w:shd w:val="clear" w:color="auto" w:fill="FFFFFF" w:themeFill="background1"/>
        </w:tcPr>
        <w:p w:rsidR="009E0028" w:rsidRDefault="009E0028" w:rsidP="009E0028">
          <w:pPr>
            <w:pStyle w:val="Cabealho"/>
          </w:pPr>
          <w:r>
            <w:t>Nome Projeto:</w:t>
          </w:r>
        </w:p>
      </w:tc>
      <w:tc>
        <w:tcPr>
          <w:tcW w:w="5946" w:type="dxa"/>
          <w:shd w:val="clear" w:color="auto" w:fill="FFFFFF" w:themeFill="background1"/>
        </w:tcPr>
        <w:p w:rsidR="009E0028" w:rsidRDefault="009E0028" w:rsidP="009E0028">
          <w:pPr>
            <w:pStyle w:val="Cabealho"/>
          </w:pPr>
        </w:p>
      </w:tc>
    </w:tr>
  </w:tbl>
  <w:p w:rsidR="009E0028" w:rsidRDefault="009E00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42"/>
    <w:rsid w:val="000D15D2"/>
    <w:rsid w:val="00396168"/>
    <w:rsid w:val="004908F5"/>
    <w:rsid w:val="009D1B7D"/>
    <w:rsid w:val="009E0028"/>
    <w:rsid w:val="00A35C1F"/>
    <w:rsid w:val="00B2184E"/>
    <w:rsid w:val="00E45342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E579C-702E-4382-9B2A-D368331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0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028"/>
  </w:style>
  <w:style w:type="paragraph" w:styleId="Rodap">
    <w:name w:val="footer"/>
    <w:basedOn w:val="Normal"/>
    <w:link w:val="RodapChar"/>
    <w:uiPriority w:val="99"/>
    <w:unhideWhenUsed/>
    <w:rsid w:val="009E0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E4CE-F779-409B-987C-40C872AE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Duarte</dc:creator>
  <cp:keywords/>
  <dc:description/>
  <cp:lastModifiedBy>Jefferson Duarte</cp:lastModifiedBy>
  <cp:revision>5</cp:revision>
  <dcterms:created xsi:type="dcterms:W3CDTF">2015-09-20T12:22:00Z</dcterms:created>
  <dcterms:modified xsi:type="dcterms:W3CDTF">2015-09-20T15:06:00Z</dcterms:modified>
</cp:coreProperties>
</file>