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273" w:rsidRDefault="00A76273"/>
    <w:p w:rsidR="00A76273" w:rsidRDefault="00A76273"/>
    <w:p w:rsidR="000E15AC" w:rsidRDefault="000E15AC" w:rsidP="00FB1AA2">
      <w:pPr>
        <w:tabs>
          <w:tab w:val="left" w:pos="2673"/>
        </w:tabs>
        <w:spacing w:after="0"/>
        <w:rPr>
          <w:lang w:val="en-US"/>
        </w:rPr>
      </w:pPr>
    </w:p>
    <w:p w:rsidR="000E15AC" w:rsidRDefault="000E15AC" w:rsidP="00FB1AA2">
      <w:pPr>
        <w:tabs>
          <w:tab w:val="left" w:pos="2673"/>
        </w:tabs>
        <w:spacing w:after="0"/>
        <w:rPr>
          <w:lang w:val="en-US"/>
        </w:rPr>
      </w:pPr>
    </w:p>
    <w:p w:rsidR="000E15AC" w:rsidRDefault="000E15AC" w:rsidP="00FB1AA2">
      <w:pPr>
        <w:tabs>
          <w:tab w:val="left" w:pos="2673"/>
        </w:tabs>
        <w:spacing w:after="0"/>
        <w:rPr>
          <w:lang w:val="en-US"/>
        </w:rPr>
      </w:pPr>
    </w:p>
    <w:p w:rsidR="000E15AC" w:rsidRDefault="000E15AC" w:rsidP="00FB1AA2">
      <w:pPr>
        <w:tabs>
          <w:tab w:val="left" w:pos="2673"/>
        </w:tabs>
        <w:spacing w:after="0"/>
        <w:rPr>
          <w:lang w:val="en-US"/>
        </w:rPr>
      </w:pPr>
    </w:p>
    <w:p w:rsidR="000E15AC" w:rsidRDefault="000E15AC" w:rsidP="000E15AC">
      <w:pPr>
        <w:spacing w:after="0"/>
        <w:jc w:val="center"/>
        <w:rPr>
          <w:rFonts w:cs="Arial"/>
          <w:b/>
          <w:sz w:val="160"/>
          <w:szCs w:val="24"/>
        </w:rPr>
      </w:pPr>
      <w:r w:rsidRPr="00DF5FAC">
        <w:rPr>
          <w:rFonts w:cs="Arial"/>
          <w:b/>
          <w:sz w:val="160"/>
          <w:szCs w:val="24"/>
        </w:rPr>
        <w:t>EXERCÍCIOS</w:t>
      </w:r>
    </w:p>
    <w:p w:rsidR="00DF5FAC" w:rsidRDefault="00DF5FAC" w:rsidP="000E15AC">
      <w:pPr>
        <w:spacing w:after="0"/>
        <w:jc w:val="center"/>
        <w:rPr>
          <w:rFonts w:cs="Arial"/>
          <w:b/>
          <w:sz w:val="160"/>
          <w:szCs w:val="24"/>
        </w:rPr>
      </w:pPr>
      <w:r>
        <w:rPr>
          <w:rFonts w:cs="Arial"/>
          <w:b/>
          <w:sz w:val="160"/>
          <w:szCs w:val="24"/>
        </w:rPr>
        <w:t>#4</w:t>
      </w:r>
    </w:p>
    <w:p w:rsidR="00DF5FAC" w:rsidRPr="00DF5FAC" w:rsidRDefault="00DF5FAC" w:rsidP="000E15AC">
      <w:pPr>
        <w:spacing w:after="0"/>
        <w:jc w:val="center"/>
        <w:rPr>
          <w:rFonts w:cs="Arial"/>
          <w:b/>
          <w:sz w:val="96"/>
          <w:szCs w:val="24"/>
        </w:rPr>
      </w:pPr>
    </w:p>
    <w:p w:rsidR="000E15AC" w:rsidRPr="007247A0" w:rsidRDefault="00DF5FAC" w:rsidP="00DF5FAC">
      <w:pPr>
        <w:spacing w:after="0"/>
        <w:jc w:val="center"/>
      </w:pPr>
      <w:r>
        <w:rPr>
          <w:rFonts w:cs="Arial"/>
          <w:b/>
          <w:sz w:val="144"/>
          <w:szCs w:val="24"/>
        </w:rPr>
        <w:t>Trabalhando com Recursos</w:t>
      </w:r>
    </w:p>
    <w:p w:rsidR="000E15AC" w:rsidRPr="007247A0" w:rsidRDefault="000E15AC" w:rsidP="00FB1AA2">
      <w:pPr>
        <w:tabs>
          <w:tab w:val="left" w:pos="2673"/>
        </w:tabs>
        <w:spacing w:after="0"/>
      </w:pPr>
    </w:p>
    <w:p w:rsidR="000E15AC" w:rsidRPr="007247A0" w:rsidRDefault="000E15AC" w:rsidP="00FB1AA2">
      <w:pPr>
        <w:tabs>
          <w:tab w:val="left" w:pos="2673"/>
        </w:tabs>
        <w:spacing w:after="0"/>
      </w:pPr>
    </w:p>
    <w:p w:rsidR="000E15AC" w:rsidRPr="007247A0" w:rsidRDefault="000E15AC" w:rsidP="00FB1AA2">
      <w:pPr>
        <w:tabs>
          <w:tab w:val="left" w:pos="2673"/>
        </w:tabs>
        <w:spacing w:after="0"/>
      </w:pPr>
    </w:p>
    <w:p w:rsidR="000E15AC" w:rsidRPr="007247A0" w:rsidRDefault="000E15AC" w:rsidP="00FB1AA2">
      <w:pPr>
        <w:tabs>
          <w:tab w:val="left" w:pos="2673"/>
        </w:tabs>
        <w:spacing w:after="0"/>
      </w:pPr>
    </w:p>
    <w:p w:rsidR="000E15AC" w:rsidRPr="007247A0" w:rsidRDefault="000E15AC" w:rsidP="00FB1AA2">
      <w:pPr>
        <w:tabs>
          <w:tab w:val="left" w:pos="2673"/>
        </w:tabs>
        <w:spacing w:after="0"/>
      </w:pPr>
    </w:p>
    <w:p w:rsidR="000E15AC" w:rsidRPr="007247A0" w:rsidRDefault="000E15AC" w:rsidP="00FB1AA2">
      <w:pPr>
        <w:tabs>
          <w:tab w:val="left" w:pos="2673"/>
        </w:tabs>
        <w:spacing w:after="0"/>
      </w:pPr>
    </w:p>
    <w:p w:rsidR="000E15AC" w:rsidRPr="007247A0" w:rsidRDefault="000E15AC" w:rsidP="00FB1AA2">
      <w:pPr>
        <w:tabs>
          <w:tab w:val="left" w:pos="2673"/>
        </w:tabs>
        <w:spacing w:after="0"/>
      </w:pPr>
    </w:p>
    <w:p w:rsidR="005E565E" w:rsidRPr="001C0DDE" w:rsidRDefault="00BE39B1" w:rsidP="001C0DDE">
      <w:pPr>
        <w:tabs>
          <w:tab w:val="left" w:pos="2673"/>
        </w:tabs>
        <w:spacing w:after="0"/>
        <w:rPr>
          <w:sz w:val="24"/>
        </w:rPr>
      </w:pPr>
      <w:r w:rsidRPr="001C0DDE">
        <w:rPr>
          <w:sz w:val="24"/>
        </w:rPr>
        <w:t xml:space="preserve">1 – </w:t>
      </w:r>
      <w:r w:rsidR="001C0DDE">
        <w:rPr>
          <w:sz w:val="24"/>
        </w:rPr>
        <w:t>Através da Lista de Menus à esquerda, a</w:t>
      </w:r>
      <w:r w:rsidRPr="001C0DDE">
        <w:rPr>
          <w:sz w:val="24"/>
        </w:rPr>
        <w:t xml:space="preserve">cesse o item </w:t>
      </w:r>
      <w:r w:rsidRPr="001C0DDE">
        <w:rPr>
          <w:b/>
          <w:sz w:val="24"/>
        </w:rPr>
        <w:t>Recursos</w:t>
      </w:r>
      <w:r w:rsidRPr="001C0DDE">
        <w:rPr>
          <w:sz w:val="24"/>
        </w:rPr>
        <w:t>.</w:t>
      </w:r>
    </w:p>
    <w:p w:rsidR="00BE39B1" w:rsidRPr="001C0DDE" w:rsidRDefault="00BE39B1" w:rsidP="001C0DDE">
      <w:pPr>
        <w:tabs>
          <w:tab w:val="left" w:pos="2673"/>
        </w:tabs>
        <w:spacing w:after="0"/>
        <w:rPr>
          <w:sz w:val="24"/>
        </w:rPr>
      </w:pPr>
    </w:p>
    <w:p w:rsidR="00BE39B1" w:rsidRPr="001C0DDE" w:rsidRDefault="00BE39B1" w:rsidP="001C0DDE">
      <w:pPr>
        <w:tabs>
          <w:tab w:val="left" w:pos="2673"/>
        </w:tabs>
        <w:spacing w:after="0"/>
        <w:rPr>
          <w:sz w:val="24"/>
        </w:rPr>
      </w:pPr>
      <w:r w:rsidRPr="001C0DDE">
        <w:rPr>
          <w:sz w:val="24"/>
        </w:rPr>
        <w:t xml:space="preserve">2 – </w:t>
      </w:r>
      <w:r w:rsidR="001C0DDE">
        <w:rPr>
          <w:sz w:val="24"/>
        </w:rPr>
        <w:t xml:space="preserve">Clique na Barra de Comandos </w:t>
      </w:r>
      <w:r w:rsidR="001C0DDE">
        <w:rPr>
          <w:b/>
          <w:sz w:val="24"/>
        </w:rPr>
        <w:t xml:space="preserve">Recursos </w:t>
      </w:r>
      <w:r w:rsidR="001C0DDE">
        <w:rPr>
          <w:sz w:val="24"/>
        </w:rPr>
        <w:t xml:space="preserve">e através do grupo Recursos, clique na opção </w:t>
      </w:r>
      <w:r w:rsidR="001C0DDE">
        <w:rPr>
          <w:b/>
          <w:sz w:val="24"/>
        </w:rPr>
        <w:t>Novo.</w:t>
      </w:r>
      <w:r w:rsidR="001C0DDE" w:rsidRPr="001C0DDE">
        <w:rPr>
          <w:sz w:val="24"/>
        </w:rPr>
        <w:t xml:space="preserve"> </w:t>
      </w:r>
    </w:p>
    <w:p w:rsidR="001C0DDE" w:rsidRDefault="001C0DDE" w:rsidP="001C0DDE">
      <w:pPr>
        <w:tabs>
          <w:tab w:val="left" w:pos="2673"/>
        </w:tabs>
        <w:spacing w:after="0"/>
        <w:rPr>
          <w:sz w:val="24"/>
        </w:rPr>
      </w:pPr>
    </w:p>
    <w:p w:rsidR="00BE39B1" w:rsidRPr="001C0DDE" w:rsidRDefault="00BE39B1" w:rsidP="001C0DDE">
      <w:pPr>
        <w:tabs>
          <w:tab w:val="left" w:pos="2673"/>
        </w:tabs>
        <w:spacing w:after="0"/>
        <w:rPr>
          <w:sz w:val="24"/>
        </w:rPr>
      </w:pPr>
      <w:r w:rsidRPr="001C0DDE">
        <w:rPr>
          <w:sz w:val="24"/>
        </w:rPr>
        <w:t>3 – Cadastre o seguinte recurso:</w:t>
      </w:r>
    </w:p>
    <w:p w:rsidR="00BE39B1" w:rsidRDefault="00BE39B1" w:rsidP="00BE39B1">
      <w:pPr>
        <w:spacing w:after="0"/>
        <w:jc w:val="both"/>
        <w:rPr>
          <w:rFonts w:cs="Arial"/>
          <w:sz w:val="24"/>
          <w:szCs w:val="24"/>
        </w:rPr>
      </w:pP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Tipo</w:t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  <w:t>Trabalho</w:t>
      </w: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Nome para Exibição</w:t>
      </w:r>
      <w:r w:rsidRPr="00BE25D6">
        <w:rPr>
          <w:rFonts w:cs="Arial"/>
          <w:sz w:val="18"/>
          <w:szCs w:val="24"/>
        </w:rPr>
        <w:tab/>
        <w:t>Jefferson Duarte Affonso</w:t>
      </w: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Endereço de E-mail</w:t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</w:r>
      <w:hyperlink r:id="rId8" w:history="1">
        <w:r w:rsidRPr="00BE25D6">
          <w:rPr>
            <w:rStyle w:val="Hyperlink"/>
            <w:rFonts w:cs="Arial"/>
            <w:sz w:val="18"/>
            <w:szCs w:val="24"/>
          </w:rPr>
          <w:t>jefferson@gmail.com</w:t>
        </w:r>
      </w:hyperlink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Iniciais</w:t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  <w:t>JDA</w:t>
      </w: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Status</w:t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  <w:t>Ativo</w:t>
      </w:r>
    </w:p>
    <w:p w:rsidR="00BE39B1" w:rsidRPr="00BE25D6" w:rsidRDefault="00BE25D6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R</w:t>
      </w:r>
      <w:r w:rsidR="00BE39B1" w:rsidRPr="00BE25D6">
        <w:rPr>
          <w:rFonts w:cs="Arial"/>
          <w:sz w:val="18"/>
          <w:szCs w:val="24"/>
        </w:rPr>
        <w:t>equer aprovação</w:t>
      </w:r>
      <w:r w:rsidR="00BE39B1" w:rsidRPr="00BE25D6">
        <w:rPr>
          <w:rFonts w:cs="Arial"/>
          <w:sz w:val="18"/>
          <w:szCs w:val="24"/>
        </w:rPr>
        <w:tab/>
      </w:r>
      <w:r w:rsidR="00BE39B1" w:rsidRPr="00BE25D6">
        <w:rPr>
          <w:rFonts w:cs="Arial"/>
          <w:sz w:val="18"/>
          <w:szCs w:val="24"/>
        </w:rPr>
        <w:tab/>
        <w:t>Sim</w:t>
      </w:r>
    </w:p>
    <w:p w:rsidR="00BE39B1" w:rsidRPr="00BE25D6" w:rsidRDefault="00BE25D6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P</w:t>
      </w:r>
      <w:r w:rsidR="00BE39B1" w:rsidRPr="00BE25D6">
        <w:rPr>
          <w:rFonts w:cs="Arial"/>
          <w:sz w:val="18"/>
          <w:szCs w:val="24"/>
        </w:rPr>
        <w:t>ode ser nivelado</w:t>
      </w:r>
      <w:r w:rsidR="00BE39B1" w:rsidRPr="00BE25D6">
        <w:rPr>
          <w:rFonts w:cs="Arial"/>
          <w:sz w:val="18"/>
          <w:szCs w:val="24"/>
        </w:rPr>
        <w:tab/>
      </w:r>
      <w:r w:rsidR="00BE39B1" w:rsidRPr="00BE25D6">
        <w:rPr>
          <w:rFonts w:cs="Arial"/>
          <w:sz w:val="18"/>
          <w:szCs w:val="24"/>
        </w:rPr>
        <w:tab/>
        <w:t>Sim</w:t>
      </w: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Calendário base</w:t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</w:r>
      <w:r w:rsidR="0099762D">
        <w:rPr>
          <w:rFonts w:cs="Arial"/>
          <w:sz w:val="18"/>
          <w:szCs w:val="24"/>
        </w:rPr>
        <w:t>P</w:t>
      </w:r>
      <w:r w:rsidRPr="00BE25D6">
        <w:rPr>
          <w:rFonts w:cs="Arial"/>
          <w:sz w:val="18"/>
          <w:szCs w:val="24"/>
        </w:rPr>
        <w:t>adrão</w:t>
      </w: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Tipo de reserva padrão</w:t>
      </w:r>
      <w:r w:rsidRPr="00BE25D6">
        <w:rPr>
          <w:rFonts w:cs="Arial"/>
          <w:sz w:val="18"/>
          <w:szCs w:val="24"/>
        </w:rPr>
        <w:tab/>
        <w:t>Proposta</w:t>
      </w: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Início da disponibilidade</w:t>
      </w:r>
      <w:r w:rsidRPr="00BE25D6">
        <w:rPr>
          <w:rFonts w:cs="Arial"/>
          <w:sz w:val="18"/>
          <w:szCs w:val="24"/>
        </w:rPr>
        <w:tab/>
      </w:r>
      <w:r w:rsidR="001C0DDE">
        <w:rPr>
          <w:rFonts w:cs="Arial"/>
          <w:sz w:val="18"/>
          <w:szCs w:val="24"/>
        </w:rPr>
        <w:t>05/06</w:t>
      </w:r>
      <w:r w:rsidRPr="00BE25D6">
        <w:rPr>
          <w:rFonts w:cs="Arial"/>
          <w:sz w:val="18"/>
          <w:szCs w:val="24"/>
        </w:rPr>
        <w:t>/2017</w:t>
      </w: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Última disponível</w:t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  <w:t>30/</w:t>
      </w:r>
      <w:r w:rsidR="001C0DDE">
        <w:rPr>
          <w:rFonts w:cs="Arial"/>
          <w:sz w:val="18"/>
          <w:szCs w:val="24"/>
        </w:rPr>
        <w:t>11</w:t>
      </w:r>
      <w:r w:rsidRPr="00BE25D6">
        <w:rPr>
          <w:rFonts w:cs="Arial"/>
          <w:sz w:val="18"/>
          <w:szCs w:val="24"/>
        </w:rPr>
        <w:t>/2017</w:t>
      </w: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Taxa padrão</w:t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  <w:t>100,00</w:t>
      </w:r>
    </w:p>
    <w:p w:rsidR="00BE39B1" w:rsidRPr="00BE25D6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Taxa hora extra</w:t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  <w:t>150,00</w:t>
      </w:r>
    </w:p>
    <w:p w:rsidR="00BE39B1" w:rsidRDefault="00BE39B1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 w:rsidRPr="00BE25D6">
        <w:rPr>
          <w:rFonts w:cs="Arial"/>
          <w:sz w:val="18"/>
          <w:szCs w:val="24"/>
        </w:rPr>
        <w:t>Unidades máximas</w:t>
      </w:r>
      <w:r w:rsidRPr="00BE25D6">
        <w:rPr>
          <w:rFonts w:cs="Arial"/>
          <w:sz w:val="18"/>
          <w:szCs w:val="24"/>
        </w:rPr>
        <w:tab/>
      </w:r>
      <w:r w:rsidRPr="00BE25D6">
        <w:rPr>
          <w:rFonts w:cs="Arial"/>
          <w:sz w:val="18"/>
          <w:szCs w:val="24"/>
        </w:rPr>
        <w:tab/>
        <w:t>100%</w:t>
      </w:r>
    </w:p>
    <w:p w:rsidR="00C5206E" w:rsidRPr="00BE25D6" w:rsidRDefault="00C5206E" w:rsidP="00BE25D6">
      <w:pPr>
        <w:spacing w:after="0"/>
        <w:ind w:left="708"/>
        <w:jc w:val="both"/>
        <w:rPr>
          <w:rFonts w:cs="Arial"/>
          <w:sz w:val="18"/>
          <w:szCs w:val="24"/>
        </w:rPr>
      </w:pPr>
      <w:r>
        <w:rPr>
          <w:rFonts w:cs="Arial"/>
          <w:sz w:val="18"/>
          <w:szCs w:val="18"/>
        </w:rPr>
        <w:t>Pool de Atribuição</w:t>
      </w:r>
      <w:r w:rsidRPr="00BE25D6">
        <w:rPr>
          <w:rFonts w:cs="Arial"/>
          <w:sz w:val="18"/>
          <w:szCs w:val="18"/>
        </w:rPr>
        <w:tab/>
      </w:r>
      <w:r w:rsidRPr="00BE25D6"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>Sim</w:t>
      </w:r>
    </w:p>
    <w:p w:rsidR="00BE39B1" w:rsidRDefault="00BE39B1" w:rsidP="00BE39B1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:rsidR="00BE39B1" w:rsidRPr="001C0DDE" w:rsidRDefault="00BE39B1" w:rsidP="001C0DDE">
      <w:pPr>
        <w:tabs>
          <w:tab w:val="left" w:pos="2673"/>
        </w:tabs>
        <w:spacing w:after="0"/>
        <w:rPr>
          <w:sz w:val="24"/>
        </w:rPr>
      </w:pPr>
      <w:r w:rsidRPr="001C0DDE">
        <w:rPr>
          <w:sz w:val="24"/>
        </w:rPr>
        <w:t>4 – Clique no botão Salvar.</w:t>
      </w:r>
    </w:p>
    <w:p w:rsidR="00BE39B1" w:rsidRPr="001C0DDE" w:rsidRDefault="00BE39B1" w:rsidP="001C0DDE">
      <w:pPr>
        <w:tabs>
          <w:tab w:val="left" w:pos="2673"/>
        </w:tabs>
        <w:spacing w:after="0"/>
        <w:rPr>
          <w:sz w:val="24"/>
        </w:rPr>
      </w:pPr>
    </w:p>
    <w:p w:rsidR="00BE39B1" w:rsidRPr="001C0DDE" w:rsidRDefault="000049BF" w:rsidP="001C0DDE">
      <w:pPr>
        <w:tabs>
          <w:tab w:val="left" w:pos="2673"/>
        </w:tabs>
        <w:spacing w:after="0"/>
        <w:rPr>
          <w:sz w:val="24"/>
        </w:rPr>
      </w:pPr>
      <w:r w:rsidRPr="001C0DDE">
        <w:rPr>
          <w:sz w:val="24"/>
        </w:rPr>
        <w:t>5 – Cadastre os recursos abaixo:</w:t>
      </w:r>
    </w:p>
    <w:p w:rsidR="00BE39B1" w:rsidRDefault="00BE39B1" w:rsidP="00BE39B1">
      <w:pPr>
        <w:spacing w:after="0"/>
        <w:jc w:val="both"/>
        <w:rPr>
          <w:rFonts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BE25D6" w:rsidRPr="00BE25D6" w:rsidTr="00BE25D6">
        <w:tc>
          <w:tcPr>
            <w:tcW w:w="4389" w:type="dxa"/>
          </w:tcPr>
          <w:p w:rsidR="00BE25D6" w:rsidRPr="00ED6638" w:rsidRDefault="00BE25D6" w:rsidP="00BE25D6">
            <w:pPr>
              <w:jc w:val="both"/>
              <w:rPr>
                <w:rFonts w:cs="Arial"/>
                <w:b/>
                <w:sz w:val="18"/>
                <w:szCs w:val="24"/>
              </w:rPr>
            </w:pP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>Tipo</w:t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  <w:t>Trabalho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Nome Exibição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Luiz Marinho Junior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Endereço de E-mail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 xml:space="preserve">luiz@gmail.com 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Iniciais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LMJ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Status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Ativo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R</w:t>
            </w:r>
            <w:r w:rsidRPr="00BE25D6">
              <w:rPr>
                <w:rFonts w:cs="Arial"/>
                <w:sz w:val="18"/>
                <w:szCs w:val="24"/>
              </w:rPr>
              <w:t>equer aprovação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 xml:space="preserve">Pode </w:t>
            </w:r>
            <w:r w:rsidRPr="00BE25D6">
              <w:rPr>
                <w:rFonts w:cs="Arial"/>
                <w:sz w:val="18"/>
                <w:szCs w:val="24"/>
              </w:rPr>
              <w:t>ser nivelado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Calendário base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Padrão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Tipo de reserva padrão</w:t>
            </w:r>
            <w:r w:rsidRPr="00BE25D6">
              <w:rPr>
                <w:rFonts w:cs="Arial"/>
                <w:sz w:val="18"/>
                <w:szCs w:val="24"/>
              </w:rPr>
              <w:tab/>
              <w:t>Proposta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Início da disponibilidade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="001C0DDE">
              <w:rPr>
                <w:rFonts w:cs="Arial"/>
                <w:sz w:val="18"/>
                <w:szCs w:val="24"/>
              </w:rPr>
              <w:t>05/06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Última disponível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30/</w:t>
            </w:r>
            <w:r w:rsidR="001C0DDE">
              <w:rPr>
                <w:rFonts w:cs="Arial"/>
                <w:sz w:val="18"/>
                <w:szCs w:val="24"/>
              </w:rPr>
              <w:t>11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Taxa padrão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120,00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Taxa hora extra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150,00</w:t>
            </w:r>
          </w:p>
          <w:p w:rsidR="00BE25D6" w:rsidRDefault="00BE25D6" w:rsidP="00BE39B1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Unidades máximas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100%</w:t>
            </w:r>
          </w:p>
          <w:p w:rsidR="00C5206E" w:rsidRPr="00BE25D6" w:rsidRDefault="00C5206E" w:rsidP="00BE39B1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Pool de Atribuição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  <w:tc>
          <w:tcPr>
            <w:tcW w:w="4390" w:type="dxa"/>
          </w:tcPr>
          <w:p w:rsidR="00BE25D6" w:rsidRPr="00ED6638" w:rsidRDefault="00BE25D6" w:rsidP="00BE25D6">
            <w:pPr>
              <w:jc w:val="both"/>
              <w:rPr>
                <w:rFonts w:cs="Arial"/>
                <w:b/>
                <w:color w:val="FF0000"/>
                <w:sz w:val="18"/>
                <w:szCs w:val="24"/>
              </w:rPr>
            </w:pP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>Tipo</w:t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  <w:t>Trabalho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Nome Exibição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Julia Rodrigues Camargo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Endereço de E-mail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 xml:space="preserve">julia@gmail.com 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Iniciais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JRC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Status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Ativo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Re</w:t>
            </w:r>
            <w:r w:rsidRPr="00BE25D6">
              <w:rPr>
                <w:rFonts w:cs="Arial"/>
                <w:sz w:val="18"/>
                <w:szCs w:val="24"/>
              </w:rPr>
              <w:t>quer aprovação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P</w:t>
            </w:r>
            <w:r w:rsidRPr="00BE25D6">
              <w:rPr>
                <w:rFonts w:cs="Arial"/>
                <w:sz w:val="18"/>
                <w:szCs w:val="24"/>
              </w:rPr>
              <w:t>ode ser nivelado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Calendário base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Padrão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Tipo de reserva padrão</w:t>
            </w:r>
            <w:r w:rsidRPr="00BE25D6">
              <w:rPr>
                <w:rFonts w:cs="Arial"/>
                <w:sz w:val="18"/>
                <w:szCs w:val="24"/>
              </w:rPr>
              <w:tab/>
              <w:t>Proposta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Início da disponibilidade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="00CB4E3F">
              <w:rPr>
                <w:rFonts w:cs="Arial"/>
                <w:sz w:val="18"/>
                <w:szCs w:val="24"/>
              </w:rPr>
              <w:t>05/06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Última disponível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30/</w:t>
            </w:r>
            <w:r w:rsidR="00CB4E3F">
              <w:rPr>
                <w:rFonts w:cs="Arial"/>
                <w:sz w:val="18"/>
                <w:szCs w:val="24"/>
              </w:rPr>
              <w:t>11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Taxa padrão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80,00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Taxa hora extra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120,00</w:t>
            </w:r>
          </w:p>
          <w:p w:rsidR="00BE25D6" w:rsidRDefault="00BE25D6" w:rsidP="00BE39B1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Unidades máximas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100%</w:t>
            </w:r>
          </w:p>
          <w:p w:rsidR="00C5206E" w:rsidRPr="00BE25D6" w:rsidRDefault="00C5206E" w:rsidP="00BE39B1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Pool de Atribuição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</w:tr>
      <w:tr w:rsidR="008C135D" w:rsidTr="009B1177">
        <w:tc>
          <w:tcPr>
            <w:tcW w:w="8779" w:type="dxa"/>
            <w:gridSpan w:val="2"/>
          </w:tcPr>
          <w:p w:rsidR="008C135D" w:rsidRDefault="008C135D" w:rsidP="00BE39B1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BE25D6" w:rsidTr="00BE25D6">
        <w:tc>
          <w:tcPr>
            <w:tcW w:w="4389" w:type="dxa"/>
          </w:tcPr>
          <w:p w:rsidR="00BE25D6" w:rsidRPr="00ED6638" w:rsidRDefault="00BE25D6" w:rsidP="00BE25D6">
            <w:pPr>
              <w:jc w:val="both"/>
              <w:rPr>
                <w:rFonts w:cs="Arial"/>
                <w:b/>
                <w:color w:val="FF0000"/>
                <w:sz w:val="18"/>
                <w:szCs w:val="24"/>
              </w:rPr>
            </w:pP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>Tipo</w:t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  <w:t>Trabalho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Nome para Exibição</w:t>
            </w:r>
            <w:r w:rsidRPr="00BE25D6">
              <w:rPr>
                <w:rFonts w:cs="Arial"/>
                <w:sz w:val="18"/>
                <w:szCs w:val="24"/>
              </w:rPr>
              <w:tab/>
              <w:t>Linneu Neves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Endereço de E-mail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linneu@hotmail.com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Iniciais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LN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Status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>
              <w:rPr>
                <w:rFonts w:cs="Arial"/>
                <w:sz w:val="18"/>
                <w:szCs w:val="24"/>
              </w:rPr>
              <w:t>A</w:t>
            </w:r>
            <w:r w:rsidRPr="00BE25D6">
              <w:rPr>
                <w:rFonts w:cs="Arial"/>
                <w:sz w:val="18"/>
                <w:szCs w:val="24"/>
              </w:rPr>
              <w:t>tivo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Requer aprovação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Pode ser nivelado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Calendário base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Padrão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Tipo de reserva padrão</w:t>
            </w:r>
            <w:r w:rsidRPr="00BE25D6">
              <w:rPr>
                <w:rFonts w:cs="Arial"/>
                <w:sz w:val="18"/>
                <w:szCs w:val="24"/>
              </w:rPr>
              <w:tab/>
              <w:t>Proposta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Início da disponibilidade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="00CB4E3F">
              <w:rPr>
                <w:rFonts w:cs="Arial"/>
                <w:sz w:val="18"/>
                <w:szCs w:val="24"/>
              </w:rPr>
              <w:t>05/06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lastRenderedPageBreak/>
              <w:t>Última disponível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30/</w:t>
            </w:r>
            <w:r w:rsidR="00CB4E3F">
              <w:rPr>
                <w:rFonts w:cs="Arial"/>
                <w:sz w:val="18"/>
                <w:szCs w:val="24"/>
              </w:rPr>
              <w:t>11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Taxa padrão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120,00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Taxa hora extra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160,00</w:t>
            </w:r>
          </w:p>
          <w:p w:rsid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Unidades máximas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100%</w:t>
            </w:r>
          </w:p>
          <w:p w:rsidR="00C5206E" w:rsidRPr="00BE25D6" w:rsidRDefault="00C5206E" w:rsidP="00BE25D6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Pool de Atribuição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  <w:tc>
          <w:tcPr>
            <w:tcW w:w="4390" w:type="dxa"/>
          </w:tcPr>
          <w:p w:rsidR="00BE25D6" w:rsidRPr="00ED6638" w:rsidRDefault="00BE25D6" w:rsidP="00BE25D6">
            <w:pPr>
              <w:jc w:val="both"/>
              <w:rPr>
                <w:rFonts w:cs="Arial"/>
                <w:b/>
                <w:color w:val="FF0000"/>
                <w:sz w:val="18"/>
                <w:szCs w:val="24"/>
              </w:rPr>
            </w:pP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lastRenderedPageBreak/>
              <w:t>Tipo</w:t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  <w:t>Trabalho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Nome para Exibição</w:t>
            </w:r>
            <w:r w:rsidRPr="00BE25D6">
              <w:rPr>
                <w:rFonts w:cs="Arial"/>
                <w:sz w:val="18"/>
                <w:szCs w:val="24"/>
              </w:rPr>
              <w:tab/>
              <w:t>Luzia Francisca Duarte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Endereço de E-mail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luzia@gmail.com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Iniciais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LFD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Status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Ativo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Requer aprovação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Pode ser nivelado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Calendário base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Padrão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Tipo de reserva padrão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>
              <w:rPr>
                <w:rFonts w:cs="Arial"/>
                <w:sz w:val="18"/>
                <w:szCs w:val="24"/>
              </w:rPr>
              <w:t>P</w:t>
            </w:r>
            <w:r w:rsidRPr="00BE25D6">
              <w:rPr>
                <w:rFonts w:cs="Arial"/>
                <w:sz w:val="18"/>
                <w:szCs w:val="24"/>
              </w:rPr>
              <w:t>roposta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Início da disponibilidade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="00CB4E3F">
              <w:rPr>
                <w:rFonts w:cs="Arial"/>
                <w:sz w:val="18"/>
                <w:szCs w:val="24"/>
              </w:rPr>
              <w:t>05/06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lastRenderedPageBreak/>
              <w:t>Última disponível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30/</w:t>
            </w:r>
            <w:r w:rsidR="00CB4E3F">
              <w:rPr>
                <w:rFonts w:cs="Arial"/>
                <w:sz w:val="18"/>
                <w:szCs w:val="24"/>
              </w:rPr>
              <w:t>11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Taxa padrão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180,00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Taxa hora extra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220,00</w:t>
            </w:r>
          </w:p>
          <w:p w:rsidR="00BE25D6" w:rsidRDefault="00BE25D6" w:rsidP="00CB4E3F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Unidades máximas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="00CB4E3F">
              <w:rPr>
                <w:rFonts w:cs="Arial"/>
                <w:sz w:val="18"/>
                <w:szCs w:val="24"/>
              </w:rPr>
              <w:t>50</w:t>
            </w:r>
            <w:r w:rsidRPr="00BE25D6">
              <w:rPr>
                <w:rFonts w:cs="Arial"/>
                <w:sz w:val="18"/>
                <w:szCs w:val="24"/>
              </w:rPr>
              <w:t>%</w:t>
            </w:r>
          </w:p>
          <w:p w:rsidR="00C5206E" w:rsidRPr="00BE25D6" w:rsidRDefault="00C5206E" w:rsidP="00CB4E3F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Pool de Atribuição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</w:tr>
      <w:tr w:rsidR="00C5206E" w:rsidTr="002D67D5">
        <w:tc>
          <w:tcPr>
            <w:tcW w:w="8779" w:type="dxa"/>
            <w:gridSpan w:val="2"/>
          </w:tcPr>
          <w:p w:rsidR="00C5206E" w:rsidRPr="00ED6638" w:rsidRDefault="00C5206E" w:rsidP="00BE25D6">
            <w:pPr>
              <w:jc w:val="both"/>
              <w:rPr>
                <w:rFonts w:cs="Arial"/>
                <w:b/>
                <w:color w:val="FF0000"/>
                <w:sz w:val="18"/>
                <w:szCs w:val="24"/>
              </w:rPr>
            </w:pPr>
          </w:p>
        </w:tc>
      </w:tr>
      <w:tr w:rsidR="00BE25D6" w:rsidRPr="00BE25D6" w:rsidTr="00BE25D6">
        <w:tc>
          <w:tcPr>
            <w:tcW w:w="4389" w:type="dxa"/>
          </w:tcPr>
          <w:p w:rsidR="00BE25D6" w:rsidRPr="00ED6638" w:rsidRDefault="00BE25D6" w:rsidP="00BE25D6">
            <w:pPr>
              <w:jc w:val="both"/>
              <w:rPr>
                <w:rFonts w:cs="Arial"/>
                <w:b/>
                <w:color w:val="FF0000"/>
                <w:sz w:val="18"/>
                <w:szCs w:val="18"/>
              </w:rPr>
            </w:pPr>
            <w:r w:rsidRPr="00ED6638">
              <w:rPr>
                <w:rFonts w:cs="Arial"/>
                <w:b/>
                <w:color w:val="FF0000"/>
                <w:sz w:val="18"/>
                <w:szCs w:val="18"/>
              </w:rPr>
              <w:t>Tipo</w:t>
            </w:r>
            <w:r w:rsidRPr="00ED6638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18"/>
              </w:rPr>
              <w:tab/>
              <w:t>Trabalho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Nome para Exibição</w:t>
            </w:r>
            <w:r w:rsidRPr="00BE25D6">
              <w:rPr>
                <w:rFonts w:cs="Arial"/>
                <w:sz w:val="18"/>
                <w:szCs w:val="18"/>
              </w:rPr>
              <w:tab/>
              <w:t>Patricia Rodrigues Camargo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Endereço de E-mail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patricia@yahoo.com.br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Iniciais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PRC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Status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Ativo</w:t>
            </w:r>
          </w:p>
          <w:p w:rsidR="00BE25D6" w:rsidRPr="00BE25D6" w:rsidRDefault="00ED6638" w:rsidP="00BE25D6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</w:t>
            </w:r>
            <w:r w:rsidR="00BE25D6" w:rsidRPr="00BE25D6">
              <w:rPr>
                <w:rFonts w:cs="Arial"/>
                <w:sz w:val="18"/>
                <w:szCs w:val="18"/>
              </w:rPr>
              <w:t>equer aprovação</w:t>
            </w:r>
            <w:r w:rsidR="00BE25D6" w:rsidRPr="00BE25D6">
              <w:rPr>
                <w:rFonts w:cs="Arial"/>
                <w:sz w:val="18"/>
                <w:szCs w:val="18"/>
              </w:rPr>
              <w:tab/>
            </w:r>
            <w:r w:rsidR="00BE25D6" w:rsidRPr="00BE25D6">
              <w:rPr>
                <w:rFonts w:cs="Arial"/>
                <w:sz w:val="18"/>
                <w:szCs w:val="18"/>
              </w:rPr>
              <w:tab/>
              <w:t>Sim</w:t>
            </w:r>
          </w:p>
          <w:p w:rsidR="00BE25D6" w:rsidRPr="00BE25D6" w:rsidRDefault="00ED6638" w:rsidP="00BE25D6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</w:t>
            </w:r>
            <w:r w:rsidR="00BE25D6" w:rsidRPr="00BE25D6">
              <w:rPr>
                <w:rFonts w:cs="Arial"/>
                <w:sz w:val="18"/>
                <w:szCs w:val="18"/>
              </w:rPr>
              <w:t>ode ser nivelado</w:t>
            </w:r>
            <w:r w:rsidR="00BE25D6" w:rsidRPr="00BE25D6">
              <w:rPr>
                <w:rFonts w:cs="Arial"/>
                <w:sz w:val="18"/>
                <w:szCs w:val="18"/>
              </w:rPr>
              <w:tab/>
            </w:r>
            <w:r w:rsidR="00BE25D6" w:rsidRPr="00BE25D6">
              <w:rPr>
                <w:rFonts w:cs="Arial"/>
                <w:sz w:val="18"/>
                <w:szCs w:val="18"/>
              </w:rPr>
              <w:tab/>
              <w:t>Sim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Calendário base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Padrão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Tipo de reserva padrão</w:t>
            </w:r>
            <w:r w:rsidRPr="00BE25D6">
              <w:rPr>
                <w:rFonts w:cs="Arial"/>
                <w:sz w:val="18"/>
                <w:szCs w:val="18"/>
              </w:rPr>
              <w:tab/>
              <w:t>Proposta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Início da disponibilidade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="00CB4E3F">
              <w:rPr>
                <w:rFonts w:cs="Arial"/>
                <w:sz w:val="18"/>
                <w:szCs w:val="18"/>
              </w:rPr>
              <w:t>05</w:t>
            </w:r>
            <w:r w:rsidRPr="00BE25D6">
              <w:rPr>
                <w:rFonts w:cs="Arial"/>
                <w:sz w:val="18"/>
                <w:szCs w:val="18"/>
              </w:rPr>
              <w:t>/0</w:t>
            </w:r>
            <w:r w:rsidR="00CB4E3F">
              <w:rPr>
                <w:rFonts w:cs="Arial"/>
                <w:sz w:val="18"/>
                <w:szCs w:val="18"/>
              </w:rPr>
              <w:t>6</w:t>
            </w:r>
            <w:r w:rsidRPr="00BE25D6">
              <w:rPr>
                <w:rFonts w:cs="Arial"/>
                <w:sz w:val="18"/>
                <w:szCs w:val="18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Última disponível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30/</w:t>
            </w:r>
            <w:r w:rsidR="00CB4E3F">
              <w:rPr>
                <w:rFonts w:cs="Arial"/>
                <w:sz w:val="18"/>
                <w:szCs w:val="18"/>
              </w:rPr>
              <w:t>11</w:t>
            </w:r>
            <w:r w:rsidRPr="00BE25D6">
              <w:rPr>
                <w:rFonts w:cs="Arial"/>
                <w:sz w:val="18"/>
                <w:szCs w:val="18"/>
              </w:rPr>
              <w:t>/2017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Taxa padrão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100,00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Taxa hora extra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150,00</w:t>
            </w:r>
          </w:p>
          <w:p w:rsidR="00BE25D6" w:rsidRDefault="00BE25D6" w:rsidP="00C5206E">
            <w:pPr>
              <w:tabs>
                <w:tab w:val="left" w:pos="708"/>
                <w:tab w:val="left" w:pos="1416"/>
                <w:tab w:val="left" w:pos="2124"/>
                <w:tab w:val="left" w:pos="3226"/>
              </w:tabs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Unidades máximas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100%</w:t>
            </w:r>
            <w:r w:rsidR="00C5206E">
              <w:rPr>
                <w:rFonts w:cs="Arial"/>
                <w:sz w:val="18"/>
                <w:szCs w:val="18"/>
              </w:rPr>
              <w:tab/>
            </w:r>
          </w:p>
          <w:p w:rsidR="00C5206E" w:rsidRPr="00BE25D6" w:rsidRDefault="00C5206E" w:rsidP="00BE39B1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Pool de Atribuição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  <w:tc>
          <w:tcPr>
            <w:tcW w:w="4390" w:type="dxa"/>
          </w:tcPr>
          <w:p w:rsidR="00230AA4" w:rsidRPr="00ED6638" w:rsidRDefault="00230AA4" w:rsidP="00230AA4">
            <w:pPr>
              <w:jc w:val="both"/>
              <w:rPr>
                <w:rFonts w:cs="Arial"/>
                <w:b/>
                <w:color w:val="FF0000"/>
                <w:sz w:val="18"/>
                <w:szCs w:val="18"/>
              </w:rPr>
            </w:pPr>
            <w:r w:rsidRPr="00ED6638">
              <w:rPr>
                <w:rFonts w:cs="Arial"/>
                <w:b/>
                <w:color w:val="FF0000"/>
                <w:sz w:val="18"/>
                <w:szCs w:val="18"/>
              </w:rPr>
              <w:t>Tipo</w:t>
            </w:r>
            <w:r w:rsidRPr="00ED6638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18"/>
              </w:rPr>
              <w:tab/>
              <w:t>Trabalho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Nome para Exibição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Gerente de Projeto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Endereço de E-mail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Iniciais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GP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Status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Ativo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</w:t>
            </w:r>
            <w:r w:rsidRPr="00BE25D6">
              <w:rPr>
                <w:rFonts w:cs="Arial"/>
                <w:sz w:val="18"/>
                <w:szCs w:val="18"/>
              </w:rPr>
              <w:t>equer aprovação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Sim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</w:t>
            </w:r>
            <w:r w:rsidRPr="00BE25D6">
              <w:rPr>
                <w:rFonts w:cs="Arial"/>
                <w:sz w:val="18"/>
                <w:szCs w:val="18"/>
              </w:rPr>
              <w:t>ode ser nivelado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Sim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Calendário base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Padrão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Tipo de reserva padrão</w:t>
            </w:r>
            <w:r w:rsidRPr="00BE25D6">
              <w:rPr>
                <w:rFonts w:cs="Arial"/>
                <w:sz w:val="18"/>
                <w:szCs w:val="18"/>
              </w:rPr>
              <w:tab/>
              <w:t>Proposta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Início da disponibilidade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05</w:t>
            </w:r>
            <w:r w:rsidRPr="00BE25D6">
              <w:rPr>
                <w:rFonts w:cs="Arial"/>
                <w:sz w:val="18"/>
                <w:szCs w:val="18"/>
              </w:rPr>
              <w:t>/0</w:t>
            </w:r>
            <w:r>
              <w:rPr>
                <w:rFonts w:cs="Arial"/>
                <w:sz w:val="18"/>
                <w:szCs w:val="18"/>
              </w:rPr>
              <w:t>6</w:t>
            </w:r>
            <w:r w:rsidRPr="00BE25D6">
              <w:rPr>
                <w:rFonts w:cs="Arial"/>
                <w:sz w:val="18"/>
                <w:szCs w:val="18"/>
              </w:rPr>
              <w:t>/2017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Última disponível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30/</w:t>
            </w:r>
            <w:r>
              <w:rPr>
                <w:rFonts w:cs="Arial"/>
                <w:sz w:val="18"/>
                <w:szCs w:val="18"/>
              </w:rPr>
              <w:t>11</w:t>
            </w:r>
            <w:r w:rsidRPr="00BE25D6">
              <w:rPr>
                <w:rFonts w:cs="Arial"/>
                <w:sz w:val="18"/>
                <w:szCs w:val="18"/>
              </w:rPr>
              <w:t>/2017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Taxa padrão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3</w:t>
            </w:r>
            <w:r w:rsidRPr="00BE25D6">
              <w:rPr>
                <w:rFonts w:cs="Arial"/>
                <w:sz w:val="18"/>
                <w:szCs w:val="18"/>
              </w:rPr>
              <w:t>00,00</w:t>
            </w:r>
          </w:p>
          <w:p w:rsidR="00230AA4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Taxa hora extra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45</w:t>
            </w:r>
            <w:r w:rsidRPr="00BE25D6">
              <w:rPr>
                <w:rFonts w:cs="Arial"/>
                <w:sz w:val="18"/>
                <w:szCs w:val="18"/>
              </w:rPr>
              <w:t>0,00</w:t>
            </w:r>
          </w:p>
          <w:p w:rsidR="00230AA4" w:rsidRDefault="00230AA4" w:rsidP="00230AA4">
            <w:pPr>
              <w:tabs>
                <w:tab w:val="left" w:pos="708"/>
                <w:tab w:val="left" w:pos="1416"/>
                <w:tab w:val="left" w:pos="2124"/>
                <w:tab w:val="left" w:pos="3226"/>
              </w:tabs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Unidades máximas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100%</w:t>
            </w:r>
            <w:r>
              <w:rPr>
                <w:rFonts w:cs="Arial"/>
                <w:sz w:val="18"/>
                <w:szCs w:val="18"/>
              </w:rPr>
              <w:tab/>
            </w:r>
          </w:p>
          <w:p w:rsidR="00BE25D6" w:rsidRPr="00BE25D6" w:rsidRDefault="00230AA4" w:rsidP="00230AA4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Pool de Atribuição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</w:tr>
      <w:tr w:rsidR="008C135D" w:rsidRPr="00BE25D6" w:rsidTr="009B1177">
        <w:tc>
          <w:tcPr>
            <w:tcW w:w="8779" w:type="dxa"/>
            <w:gridSpan w:val="2"/>
          </w:tcPr>
          <w:p w:rsidR="008C135D" w:rsidRPr="00BE25D6" w:rsidRDefault="008C135D" w:rsidP="00BE39B1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BE25D6" w:rsidRPr="00BE25D6" w:rsidTr="00BE25D6">
        <w:tc>
          <w:tcPr>
            <w:tcW w:w="4389" w:type="dxa"/>
          </w:tcPr>
          <w:p w:rsidR="00BE25D6" w:rsidRPr="00A35FBB" w:rsidRDefault="00BE25D6" w:rsidP="00BE25D6">
            <w:pPr>
              <w:jc w:val="both"/>
              <w:rPr>
                <w:rFonts w:cs="Arial"/>
                <w:b/>
                <w:sz w:val="18"/>
                <w:szCs w:val="18"/>
              </w:rPr>
            </w:pP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>Tipo</w:t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  <w:t>Custo -</w:t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  <w:t>Genérico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Nome para exibição</w:t>
            </w:r>
            <w:r w:rsidRPr="00BE25D6">
              <w:rPr>
                <w:rFonts w:cs="Arial"/>
                <w:sz w:val="18"/>
                <w:szCs w:val="18"/>
              </w:rPr>
              <w:tab/>
              <w:t>Passagem de avião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Iniciais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PA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Status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Ativo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Calendário base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Padrão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Tipo de reserva padrão</w:t>
            </w:r>
            <w:r w:rsidRPr="00BE25D6">
              <w:rPr>
                <w:rFonts w:cs="Arial"/>
                <w:sz w:val="18"/>
                <w:szCs w:val="18"/>
              </w:rPr>
              <w:tab/>
              <w:t>Proposta</w:t>
            </w:r>
          </w:p>
          <w:p w:rsidR="00BE25D6" w:rsidRPr="00BE25D6" w:rsidRDefault="00BE25D6" w:rsidP="00BE39B1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Última disponível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30/</w:t>
            </w:r>
            <w:r w:rsidR="00C5206E">
              <w:rPr>
                <w:rFonts w:cs="Arial"/>
                <w:sz w:val="18"/>
                <w:szCs w:val="18"/>
              </w:rPr>
              <w:t>11</w:t>
            </w:r>
            <w:r w:rsidR="00EA42D6">
              <w:rPr>
                <w:rFonts w:cs="Arial"/>
                <w:sz w:val="18"/>
                <w:szCs w:val="18"/>
              </w:rPr>
              <w:t>/2017</w:t>
            </w:r>
          </w:p>
        </w:tc>
        <w:tc>
          <w:tcPr>
            <w:tcW w:w="4390" w:type="dxa"/>
          </w:tcPr>
          <w:p w:rsidR="00BE25D6" w:rsidRPr="00A35FBB" w:rsidRDefault="00BE25D6" w:rsidP="00BE25D6">
            <w:pPr>
              <w:jc w:val="both"/>
              <w:rPr>
                <w:rFonts w:cs="Arial"/>
                <w:b/>
                <w:color w:val="FF0000"/>
                <w:sz w:val="18"/>
                <w:szCs w:val="18"/>
              </w:rPr>
            </w:pP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>Tipo</w:t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  <w:t>Custo - Orçamento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Nome para exibição</w:t>
            </w:r>
            <w:r w:rsidRPr="00BE25D6">
              <w:rPr>
                <w:rFonts w:cs="Arial"/>
                <w:sz w:val="18"/>
                <w:szCs w:val="18"/>
              </w:rPr>
              <w:tab/>
              <w:t>Banco de Dados Oracle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Iniciais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BDO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Status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Ativo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Calendário base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Padrão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Tipo de reserva padrão</w:t>
            </w:r>
            <w:r w:rsidRPr="00BE25D6">
              <w:rPr>
                <w:rFonts w:cs="Arial"/>
                <w:sz w:val="18"/>
                <w:szCs w:val="18"/>
              </w:rPr>
              <w:tab/>
              <w:t>Proposta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Última disponível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30/</w:t>
            </w:r>
            <w:r w:rsidR="00C5206E">
              <w:rPr>
                <w:rFonts w:cs="Arial"/>
                <w:sz w:val="18"/>
                <w:szCs w:val="18"/>
              </w:rPr>
              <w:t>11</w:t>
            </w:r>
            <w:r w:rsidRPr="00BE25D6">
              <w:rPr>
                <w:rFonts w:cs="Arial"/>
                <w:sz w:val="18"/>
                <w:szCs w:val="18"/>
              </w:rPr>
              <w:t>/2017</w:t>
            </w:r>
          </w:p>
          <w:p w:rsidR="00BE25D6" w:rsidRPr="00BE25D6" w:rsidRDefault="00EA42D6" w:rsidP="00BE39B1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Pool de Atribuição Equipe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</w:tr>
      <w:tr w:rsidR="00BE25D6" w:rsidRPr="00BE25D6" w:rsidTr="00BE25D6">
        <w:tc>
          <w:tcPr>
            <w:tcW w:w="4389" w:type="dxa"/>
          </w:tcPr>
          <w:p w:rsidR="00BE25D6" w:rsidRPr="00BE25D6" w:rsidRDefault="00BE25D6" w:rsidP="00BE39B1">
            <w:pPr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4390" w:type="dxa"/>
          </w:tcPr>
          <w:p w:rsidR="00BE25D6" w:rsidRPr="00BE25D6" w:rsidRDefault="00BE25D6" w:rsidP="00BE39B1">
            <w:pPr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BE25D6" w:rsidRPr="00BE25D6" w:rsidTr="00BE25D6">
        <w:tc>
          <w:tcPr>
            <w:tcW w:w="4389" w:type="dxa"/>
          </w:tcPr>
          <w:p w:rsidR="00BE25D6" w:rsidRPr="00A35FBB" w:rsidRDefault="00BE25D6" w:rsidP="00BE25D6">
            <w:pPr>
              <w:jc w:val="both"/>
              <w:rPr>
                <w:rFonts w:cs="Arial"/>
                <w:b/>
                <w:color w:val="FF0000"/>
                <w:sz w:val="18"/>
                <w:szCs w:val="18"/>
              </w:rPr>
            </w:pP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>Tipo</w:t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  <w:t>Material - Genérico</w:t>
            </w:r>
          </w:p>
          <w:p w:rsidR="00C5206E" w:rsidRDefault="00C5206E" w:rsidP="00C5206E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Nome para exibição</w:t>
            </w:r>
            <w:r w:rsidRPr="00BE25D6">
              <w:rPr>
                <w:rFonts w:cs="Arial"/>
                <w:sz w:val="18"/>
                <w:szCs w:val="18"/>
              </w:rPr>
              <w:tab/>
              <w:t>Impressora Laser</w:t>
            </w:r>
          </w:p>
          <w:p w:rsidR="00C5206E" w:rsidRDefault="00C5206E" w:rsidP="00C5206E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Rótulo do Material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Impressora Laser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Iniciais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IL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Status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Ativo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Calendário base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Padrão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Tipo de reserva padrão</w:t>
            </w:r>
            <w:r w:rsidRPr="00BE25D6">
              <w:rPr>
                <w:rFonts w:cs="Arial"/>
                <w:sz w:val="18"/>
                <w:szCs w:val="18"/>
              </w:rPr>
              <w:tab/>
              <w:t>Proposta</w:t>
            </w:r>
          </w:p>
          <w:p w:rsidR="00BE25D6" w:rsidRPr="00BE25D6" w:rsidRDefault="00C5206E" w:rsidP="00BE25D6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Última disponível</w:t>
            </w:r>
            <w:r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ab/>
              <w:t>30/11</w:t>
            </w:r>
            <w:r w:rsidR="00BE25D6" w:rsidRPr="00BE25D6">
              <w:rPr>
                <w:rFonts w:cs="Arial"/>
                <w:sz w:val="18"/>
                <w:szCs w:val="18"/>
              </w:rPr>
              <w:t>/2017</w:t>
            </w:r>
          </w:p>
          <w:p w:rsidR="00BE25D6" w:rsidRPr="00BE25D6" w:rsidRDefault="00BE25D6" w:rsidP="00BE25D6">
            <w:pPr>
              <w:ind w:left="708" w:hanging="708"/>
              <w:rPr>
                <w:sz w:val="18"/>
                <w:szCs w:val="18"/>
              </w:rPr>
            </w:pPr>
            <w:r w:rsidRPr="00BE25D6">
              <w:rPr>
                <w:sz w:val="18"/>
                <w:szCs w:val="18"/>
              </w:rPr>
              <w:t>Taxa padrão</w:t>
            </w:r>
            <w:r w:rsidRPr="00BE25D6">
              <w:rPr>
                <w:sz w:val="18"/>
                <w:szCs w:val="18"/>
              </w:rPr>
              <w:tab/>
            </w:r>
            <w:r w:rsidRPr="00BE25D6">
              <w:rPr>
                <w:sz w:val="18"/>
                <w:szCs w:val="18"/>
              </w:rPr>
              <w:tab/>
              <w:t>300,00</w:t>
            </w:r>
          </w:p>
          <w:p w:rsidR="00BE25D6" w:rsidRDefault="00BE25D6" w:rsidP="00ED6638">
            <w:pPr>
              <w:ind w:left="708" w:hanging="708"/>
              <w:rPr>
                <w:sz w:val="18"/>
                <w:szCs w:val="18"/>
              </w:rPr>
            </w:pPr>
            <w:r w:rsidRPr="00BE25D6">
              <w:rPr>
                <w:sz w:val="18"/>
                <w:szCs w:val="18"/>
              </w:rPr>
              <w:t>Custo /Uso</w:t>
            </w:r>
            <w:r w:rsidRPr="00BE25D6">
              <w:rPr>
                <w:sz w:val="18"/>
                <w:szCs w:val="18"/>
              </w:rPr>
              <w:tab/>
            </w:r>
            <w:r w:rsidRPr="00BE25D6">
              <w:rPr>
                <w:sz w:val="18"/>
                <w:szCs w:val="18"/>
              </w:rPr>
              <w:tab/>
              <w:t>10,00</w:t>
            </w:r>
          </w:p>
          <w:p w:rsidR="00EA42D6" w:rsidRPr="00ED6638" w:rsidRDefault="00EA42D6" w:rsidP="00ED6638">
            <w:pPr>
              <w:ind w:left="708" w:hanging="708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Pool de Atribuição Equipe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  <w:tc>
          <w:tcPr>
            <w:tcW w:w="4390" w:type="dxa"/>
          </w:tcPr>
          <w:p w:rsidR="00BE25D6" w:rsidRPr="00A35FBB" w:rsidRDefault="00BE25D6" w:rsidP="00BE25D6">
            <w:pPr>
              <w:jc w:val="both"/>
              <w:rPr>
                <w:rFonts w:cs="Arial"/>
                <w:b/>
                <w:color w:val="FF0000"/>
                <w:sz w:val="18"/>
                <w:szCs w:val="18"/>
              </w:rPr>
            </w:pP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>Tipo</w:t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</w:r>
            <w:r w:rsidRPr="00A35FBB">
              <w:rPr>
                <w:rFonts w:cs="Arial"/>
                <w:b/>
                <w:color w:val="FF0000"/>
                <w:sz w:val="18"/>
                <w:szCs w:val="18"/>
              </w:rPr>
              <w:tab/>
              <w:t>Material - Genérico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Nome para exibição</w:t>
            </w:r>
            <w:r w:rsidRPr="00BE25D6">
              <w:rPr>
                <w:rFonts w:cs="Arial"/>
                <w:sz w:val="18"/>
                <w:szCs w:val="18"/>
              </w:rPr>
              <w:tab/>
              <w:t>Servidor Banco de Dados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Rótulo do material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Servidor Oracle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Iniciais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SBD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Status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Ativo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Calendário base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Padrão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Tipo de reserva padrão</w:t>
            </w:r>
            <w:r w:rsidRPr="00BE25D6">
              <w:rPr>
                <w:rFonts w:cs="Arial"/>
                <w:sz w:val="18"/>
                <w:szCs w:val="18"/>
              </w:rPr>
              <w:tab/>
              <w:t>Proposta</w:t>
            </w:r>
          </w:p>
          <w:p w:rsidR="00BE25D6" w:rsidRPr="00BE25D6" w:rsidRDefault="00BE25D6" w:rsidP="00BE25D6">
            <w:pPr>
              <w:jc w:val="both"/>
              <w:rPr>
                <w:rFonts w:cs="Arial"/>
                <w:sz w:val="18"/>
                <w:szCs w:val="18"/>
              </w:rPr>
            </w:pPr>
            <w:r w:rsidRPr="00BE25D6">
              <w:rPr>
                <w:rFonts w:cs="Arial"/>
                <w:sz w:val="18"/>
                <w:szCs w:val="18"/>
              </w:rPr>
              <w:t>Última disponível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  <w:t>30/</w:t>
            </w:r>
            <w:r w:rsidR="00C5206E">
              <w:rPr>
                <w:rFonts w:cs="Arial"/>
                <w:sz w:val="18"/>
                <w:szCs w:val="18"/>
              </w:rPr>
              <w:t>11</w:t>
            </w:r>
            <w:r w:rsidRPr="00BE25D6">
              <w:rPr>
                <w:rFonts w:cs="Arial"/>
                <w:sz w:val="18"/>
                <w:szCs w:val="18"/>
              </w:rPr>
              <w:t>/2017</w:t>
            </w:r>
          </w:p>
          <w:p w:rsidR="00BE25D6" w:rsidRPr="00BE25D6" w:rsidRDefault="00BE25D6" w:rsidP="00BE25D6">
            <w:pPr>
              <w:ind w:left="708" w:hanging="708"/>
              <w:rPr>
                <w:sz w:val="18"/>
                <w:szCs w:val="18"/>
              </w:rPr>
            </w:pPr>
            <w:r w:rsidRPr="00BE25D6">
              <w:rPr>
                <w:sz w:val="18"/>
                <w:szCs w:val="18"/>
              </w:rPr>
              <w:t>Taxa padrão</w:t>
            </w:r>
            <w:r w:rsidRPr="00BE25D6">
              <w:rPr>
                <w:sz w:val="18"/>
                <w:szCs w:val="18"/>
              </w:rPr>
              <w:tab/>
            </w:r>
            <w:r w:rsidRPr="00BE25D6">
              <w:rPr>
                <w:sz w:val="18"/>
                <w:szCs w:val="18"/>
              </w:rPr>
              <w:tab/>
              <w:t>300.000,00</w:t>
            </w:r>
          </w:p>
          <w:p w:rsidR="00BE25D6" w:rsidRDefault="00BE25D6" w:rsidP="00C5206E">
            <w:pPr>
              <w:ind w:left="708" w:hanging="708"/>
              <w:rPr>
                <w:sz w:val="18"/>
                <w:szCs w:val="18"/>
              </w:rPr>
            </w:pPr>
            <w:r w:rsidRPr="00BE25D6">
              <w:rPr>
                <w:sz w:val="18"/>
                <w:szCs w:val="18"/>
              </w:rPr>
              <w:t>Custo /Uso</w:t>
            </w:r>
            <w:r w:rsidRPr="00BE25D6">
              <w:rPr>
                <w:sz w:val="18"/>
                <w:szCs w:val="18"/>
              </w:rPr>
              <w:tab/>
            </w:r>
            <w:r w:rsidRPr="00BE25D6">
              <w:rPr>
                <w:sz w:val="18"/>
                <w:szCs w:val="18"/>
              </w:rPr>
              <w:tab/>
            </w:r>
            <w:r w:rsidR="00C5206E">
              <w:rPr>
                <w:sz w:val="18"/>
                <w:szCs w:val="18"/>
              </w:rPr>
              <w:t>5,00</w:t>
            </w:r>
          </w:p>
          <w:p w:rsidR="00EA42D6" w:rsidRPr="00ED6638" w:rsidRDefault="00EA42D6" w:rsidP="00C5206E">
            <w:pPr>
              <w:ind w:left="708" w:hanging="708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Pool de Atribuição Equipe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</w:tr>
      <w:tr w:rsidR="007811D2" w:rsidRPr="00BE25D6" w:rsidTr="00123ED7">
        <w:tc>
          <w:tcPr>
            <w:tcW w:w="8779" w:type="dxa"/>
            <w:gridSpan w:val="2"/>
          </w:tcPr>
          <w:p w:rsidR="007811D2" w:rsidRPr="00A35FBB" w:rsidRDefault="007811D2" w:rsidP="00BE25D6">
            <w:pPr>
              <w:jc w:val="both"/>
              <w:rPr>
                <w:rFonts w:cs="Arial"/>
                <w:b/>
                <w:color w:val="FF0000"/>
                <w:sz w:val="18"/>
                <w:szCs w:val="18"/>
              </w:rPr>
            </w:pPr>
          </w:p>
        </w:tc>
      </w:tr>
      <w:tr w:rsidR="007811D2" w:rsidRPr="00BE25D6" w:rsidTr="00BE25D6">
        <w:tc>
          <w:tcPr>
            <w:tcW w:w="4389" w:type="dxa"/>
          </w:tcPr>
          <w:p w:rsidR="007811D2" w:rsidRPr="00ED6638" w:rsidRDefault="007811D2" w:rsidP="007811D2">
            <w:pPr>
              <w:jc w:val="both"/>
              <w:rPr>
                <w:rFonts w:cs="Arial"/>
                <w:b/>
                <w:sz w:val="18"/>
                <w:szCs w:val="24"/>
              </w:rPr>
            </w:pP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>Tipo</w:t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</w:r>
            <w:r w:rsidRPr="00ED6638">
              <w:rPr>
                <w:rFonts w:cs="Arial"/>
                <w:b/>
                <w:color w:val="FF0000"/>
                <w:sz w:val="18"/>
                <w:szCs w:val="24"/>
              </w:rPr>
              <w:tab/>
              <w:t>Trabalho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Nome Exibição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>
              <w:rPr>
                <w:rFonts w:cs="Arial"/>
                <w:sz w:val="18"/>
                <w:szCs w:val="24"/>
              </w:rPr>
              <w:t>Gerente de Projeto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Iniciais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>
              <w:rPr>
                <w:rFonts w:cs="Arial"/>
                <w:sz w:val="18"/>
                <w:szCs w:val="24"/>
              </w:rPr>
              <w:t>GP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Status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Ativo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R</w:t>
            </w:r>
            <w:r w:rsidRPr="00BE25D6">
              <w:rPr>
                <w:rFonts w:cs="Arial"/>
                <w:sz w:val="18"/>
                <w:szCs w:val="24"/>
              </w:rPr>
              <w:t>equer aprovação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 xml:space="preserve">Pode </w:t>
            </w:r>
            <w:r w:rsidRPr="00BE25D6">
              <w:rPr>
                <w:rFonts w:cs="Arial"/>
                <w:sz w:val="18"/>
                <w:szCs w:val="24"/>
              </w:rPr>
              <w:t>ser nivelado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Sim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Calendário base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Padrão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Tipo de reserva padrão</w:t>
            </w:r>
            <w:r w:rsidRPr="00BE25D6">
              <w:rPr>
                <w:rFonts w:cs="Arial"/>
                <w:sz w:val="18"/>
                <w:szCs w:val="24"/>
              </w:rPr>
              <w:tab/>
              <w:t>Proposta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Início da disponibilidade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>
              <w:rPr>
                <w:rFonts w:cs="Arial"/>
                <w:sz w:val="18"/>
                <w:szCs w:val="24"/>
              </w:rPr>
              <w:t>05/06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Última disponível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30/</w:t>
            </w:r>
            <w:r>
              <w:rPr>
                <w:rFonts w:cs="Arial"/>
                <w:sz w:val="18"/>
                <w:szCs w:val="24"/>
              </w:rPr>
              <w:t>11</w:t>
            </w:r>
            <w:r w:rsidRPr="00BE25D6">
              <w:rPr>
                <w:rFonts w:cs="Arial"/>
                <w:sz w:val="18"/>
                <w:szCs w:val="24"/>
              </w:rPr>
              <w:t>/2017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Taxa padrão</w:t>
            </w:r>
            <w:r>
              <w:rPr>
                <w:rFonts w:cs="Arial"/>
                <w:sz w:val="18"/>
                <w:szCs w:val="24"/>
              </w:rPr>
              <w:tab/>
            </w:r>
            <w:r>
              <w:rPr>
                <w:rFonts w:cs="Arial"/>
                <w:sz w:val="18"/>
                <w:szCs w:val="24"/>
              </w:rPr>
              <w:tab/>
              <w:t>30</w:t>
            </w:r>
            <w:r w:rsidRPr="00BE25D6">
              <w:rPr>
                <w:rFonts w:cs="Arial"/>
                <w:sz w:val="18"/>
                <w:szCs w:val="24"/>
              </w:rPr>
              <w:t>0,00</w:t>
            </w:r>
          </w:p>
          <w:p w:rsidR="007811D2" w:rsidRPr="00BE25D6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Taxa hora extra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</w:r>
            <w:r>
              <w:rPr>
                <w:rFonts w:cs="Arial"/>
                <w:sz w:val="18"/>
                <w:szCs w:val="24"/>
              </w:rPr>
              <w:t>4</w:t>
            </w:r>
            <w:r w:rsidRPr="00BE25D6">
              <w:rPr>
                <w:rFonts w:cs="Arial"/>
                <w:sz w:val="18"/>
                <w:szCs w:val="24"/>
              </w:rPr>
              <w:t>50,00</w:t>
            </w:r>
          </w:p>
          <w:p w:rsidR="007811D2" w:rsidRDefault="007811D2" w:rsidP="007811D2">
            <w:pPr>
              <w:jc w:val="both"/>
              <w:rPr>
                <w:rFonts w:cs="Arial"/>
                <w:sz w:val="18"/>
                <w:szCs w:val="24"/>
              </w:rPr>
            </w:pPr>
            <w:r w:rsidRPr="00BE25D6">
              <w:rPr>
                <w:rFonts w:cs="Arial"/>
                <w:sz w:val="18"/>
                <w:szCs w:val="24"/>
              </w:rPr>
              <w:t>Unidades máximas</w:t>
            </w:r>
            <w:r w:rsidRPr="00BE25D6">
              <w:rPr>
                <w:rFonts w:cs="Arial"/>
                <w:sz w:val="18"/>
                <w:szCs w:val="24"/>
              </w:rPr>
              <w:tab/>
            </w:r>
            <w:r w:rsidRPr="00BE25D6">
              <w:rPr>
                <w:rFonts w:cs="Arial"/>
                <w:sz w:val="18"/>
                <w:szCs w:val="24"/>
              </w:rPr>
              <w:tab/>
              <w:t>100%</w:t>
            </w:r>
          </w:p>
          <w:p w:rsidR="007811D2" w:rsidRPr="00ED6638" w:rsidRDefault="007811D2" w:rsidP="007811D2">
            <w:pPr>
              <w:jc w:val="both"/>
              <w:rPr>
                <w:rFonts w:cs="Arial"/>
                <w:b/>
                <w:color w:val="FF0000"/>
                <w:sz w:val="18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Pool de Atribuição</w:t>
            </w:r>
            <w:r w:rsidRPr="00BE25D6">
              <w:rPr>
                <w:rFonts w:cs="Arial"/>
                <w:sz w:val="18"/>
                <w:szCs w:val="18"/>
              </w:rPr>
              <w:tab/>
            </w:r>
            <w:r w:rsidRPr="00BE25D6">
              <w:rPr>
                <w:rFonts w:cs="Arial"/>
                <w:sz w:val="18"/>
                <w:szCs w:val="18"/>
              </w:rPr>
              <w:tab/>
            </w:r>
            <w:r>
              <w:rPr>
                <w:rFonts w:cs="Arial"/>
                <w:sz w:val="18"/>
                <w:szCs w:val="18"/>
              </w:rPr>
              <w:t>Sim</w:t>
            </w:r>
          </w:p>
        </w:tc>
        <w:tc>
          <w:tcPr>
            <w:tcW w:w="4390" w:type="dxa"/>
          </w:tcPr>
          <w:p w:rsidR="007811D2" w:rsidRPr="00A35FBB" w:rsidRDefault="007811D2" w:rsidP="00BE25D6">
            <w:pPr>
              <w:jc w:val="both"/>
              <w:rPr>
                <w:rFonts w:cs="Arial"/>
                <w:b/>
                <w:color w:val="FF0000"/>
                <w:sz w:val="18"/>
                <w:szCs w:val="18"/>
              </w:rPr>
            </w:pPr>
          </w:p>
        </w:tc>
      </w:tr>
    </w:tbl>
    <w:p w:rsidR="00BE25D6" w:rsidRDefault="00BE25D6" w:rsidP="00B629F6">
      <w:pPr>
        <w:spacing w:after="0"/>
        <w:jc w:val="both"/>
        <w:rPr>
          <w:rFonts w:cs="Arial"/>
          <w:sz w:val="24"/>
          <w:szCs w:val="24"/>
        </w:rPr>
      </w:pPr>
    </w:p>
    <w:p w:rsidR="00DF5FAC" w:rsidRDefault="00DF5FAC" w:rsidP="00B629F6">
      <w:pPr>
        <w:spacing w:after="0"/>
        <w:jc w:val="both"/>
        <w:rPr>
          <w:rFonts w:cs="Arial"/>
          <w:sz w:val="24"/>
        </w:rPr>
      </w:pPr>
    </w:p>
    <w:p w:rsidR="00DF5FAC" w:rsidRDefault="00DF5FAC" w:rsidP="00B629F6">
      <w:pPr>
        <w:spacing w:after="0"/>
        <w:jc w:val="both"/>
        <w:rPr>
          <w:rFonts w:cs="Arial"/>
          <w:sz w:val="24"/>
        </w:rPr>
      </w:pPr>
    </w:p>
    <w:p w:rsidR="00CD6F9D" w:rsidRPr="001C0DDE" w:rsidRDefault="00CD6F9D" w:rsidP="00B629F6">
      <w:pPr>
        <w:spacing w:after="0"/>
        <w:jc w:val="both"/>
        <w:rPr>
          <w:rFonts w:cs="Arial"/>
          <w:b/>
          <w:sz w:val="24"/>
        </w:rPr>
      </w:pPr>
      <w:r w:rsidRPr="001C0DDE">
        <w:rPr>
          <w:rFonts w:cs="Arial"/>
          <w:sz w:val="24"/>
        </w:rPr>
        <w:t xml:space="preserve">6 – Posicione o cursor sobre o título da coluna ID.  Clique sobre a seta apresentada à direita da coluna e escolha a opção </w:t>
      </w:r>
      <w:r w:rsidRPr="001C0DDE">
        <w:rPr>
          <w:rFonts w:cs="Arial"/>
          <w:b/>
          <w:sz w:val="24"/>
        </w:rPr>
        <w:t>Ocultar coluna.</w:t>
      </w:r>
      <w:r w:rsidRPr="001C0DDE">
        <w:rPr>
          <w:rFonts w:cs="Arial"/>
          <w:sz w:val="24"/>
        </w:rPr>
        <w:t xml:space="preserve">  Repita o mesmo procedimento com a coluna </w:t>
      </w:r>
      <w:r w:rsidRPr="001C0DDE">
        <w:rPr>
          <w:rFonts w:cs="Arial"/>
          <w:b/>
          <w:sz w:val="24"/>
        </w:rPr>
        <w:t xml:space="preserve">Proprietário da Atribuição </w:t>
      </w:r>
      <w:r w:rsidRPr="001C0DDE">
        <w:rPr>
          <w:rFonts w:cs="Arial"/>
          <w:sz w:val="24"/>
        </w:rPr>
        <w:t xml:space="preserve">e </w:t>
      </w:r>
      <w:r w:rsidRPr="001C0DDE">
        <w:rPr>
          <w:rFonts w:cs="Arial"/>
          <w:b/>
          <w:sz w:val="24"/>
        </w:rPr>
        <w:t>Gerente do Quadro de Horários.</w:t>
      </w:r>
    </w:p>
    <w:p w:rsidR="00CD6F9D" w:rsidRPr="001C0DDE" w:rsidRDefault="00CD6F9D" w:rsidP="00B629F6">
      <w:pPr>
        <w:spacing w:after="0"/>
        <w:jc w:val="both"/>
        <w:rPr>
          <w:rFonts w:cs="Arial"/>
          <w:b/>
          <w:sz w:val="24"/>
        </w:rPr>
      </w:pPr>
    </w:p>
    <w:p w:rsidR="00CD6F9D" w:rsidRPr="001C0DDE" w:rsidRDefault="00CD6F9D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 xml:space="preserve">7 -  </w:t>
      </w:r>
      <w:r w:rsidR="00EA42D6">
        <w:rPr>
          <w:rFonts w:cs="Arial"/>
          <w:sz w:val="24"/>
        </w:rPr>
        <w:t>Após dimensionar algumas colunas, v</w:t>
      </w:r>
      <w:r w:rsidR="00B77DB3" w:rsidRPr="001C0DDE">
        <w:rPr>
          <w:rFonts w:cs="Arial"/>
          <w:sz w:val="24"/>
        </w:rPr>
        <w:t>ocê deverá obter algo semelhante a imagem abaixo:</w:t>
      </w:r>
    </w:p>
    <w:p w:rsidR="00B77DB3" w:rsidRPr="003265C9" w:rsidRDefault="00B77DB3" w:rsidP="00B629F6">
      <w:pPr>
        <w:spacing w:after="0"/>
        <w:jc w:val="both"/>
        <w:rPr>
          <w:rFonts w:cs="Arial"/>
        </w:rPr>
      </w:pPr>
    </w:p>
    <w:p w:rsidR="00B77DB3" w:rsidRPr="003265C9" w:rsidRDefault="007811D2" w:rsidP="00B629F6">
      <w:pPr>
        <w:spacing w:after="0"/>
        <w:jc w:val="both"/>
        <w:rPr>
          <w:rFonts w:cs="Arial"/>
        </w:rPr>
      </w:pPr>
      <w:r>
        <w:rPr>
          <w:noProof/>
          <w:lang w:eastAsia="pt-BR"/>
        </w:rPr>
        <w:drawing>
          <wp:inline distT="0" distB="0" distL="0" distR="0" wp14:anchorId="7B3CEC81" wp14:editId="05AC5B8B">
            <wp:extent cx="6120130" cy="1929130"/>
            <wp:effectExtent l="19050" t="19050" r="13970" b="1397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7DB3" w:rsidRPr="003265C9" w:rsidRDefault="00B77DB3" w:rsidP="00B629F6">
      <w:pPr>
        <w:spacing w:after="0"/>
        <w:jc w:val="both"/>
        <w:rPr>
          <w:rFonts w:cs="Arial"/>
        </w:rPr>
      </w:pPr>
    </w:p>
    <w:p w:rsidR="007C602D" w:rsidRPr="001C0DDE" w:rsidRDefault="007C602D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 xml:space="preserve">8 – </w:t>
      </w:r>
      <w:r w:rsidR="009A13A1">
        <w:rPr>
          <w:rFonts w:cs="Arial"/>
          <w:sz w:val="24"/>
        </w:rPr>
        <w:t xml:space="preserve">Retorne à </w:t>
      </w:r>
      <w:r w:rsidR="009A13A1" w:rsidRPr="009A13A1">
        <w:rPr>
          <w:rFonts w:cs="Arial"/>
          <w:b/>
          <w:sz w:val="24"/>
        </w:rPr>
        <w:t>P</w:t>
      </w:r>
      <w:r w:rsidRPr="009A13A1">
        <w:rPr>
          <w:rFonts w:cs="Arial"/>
          <w:b/>
          <w:sz w:val="24"/>
        </w:rPr>
        <w:t>ágina</w:t>
      </w:r>
      <w:r w:rsidRPr="001C0DDE">
        <w:rPr>
          <w:rFonts w:cs="Arial"/>
          <w:sz w:val="24"/>
        </w:rPr>
        <w:t xml:space="preserve"> </w:t>
      </w:r>
      <w:r w:rsidRPr="001C0DDE">
        <w:rPr>
          <w:rFonts w:cs="Arial"/>
          <w:b/>
          <w:sz w:val="24"/>
        </w:rPr>
        <w:t>Central de Projetos</w:t>
      </w:r>
      <w:r w:rsidR="009A13A1">
        <w:rPr>
          <w:rFonts w:cs="Arial"/>
          <w:b/>
          <w:sz w:val="24"/>
        </w:rPr>
        <w:t xml:space="preserve"> </w:t>
      </w:r>
      <w:r w:rsidR="009A13A1">
        <w:rPr>
          <w:rFonts w:cs="Arial"/>
          <w:sz w:val="24"/>
        </w:rPr>
        <w:t>e</w:t>
      </w:r>
      <w:r w:rsidRPr="001C0DDE">
        <w:rPr>
          <w:rFonts w:cs="Arial"/>
          <w:b/>
          <w:sz w:val="24"/>
        </w:rPr>
        <w:t xml:space="preserve"> </w:t>
      </w:r>
      <w:r w:rsidRPr="001C0DDE">
        <w:rPr>
          <w:rFonts w:cs="Arial"/>
          <w:sz w:val="24"/>
        </w:rPr>
        <w:t xml:space="preserve">clique sobre o ícone correspondente </w:t>
      </w:r>
      <w:r w:rsidR="00A80FE7">
        <w:rPr>
          <w:rFonts w:cs="Arial"/>
          <w:sz w:val="24"/>
        </w:rPr>
        <w:t>ao cronograma do</w:t>
      </w:r>
      <w:r w:rsidRPr="001C0DDE">
        <w:rPr>
          <w:rFonts w:cs="Arial"/>
          <w:sz w:val="24"/>
        </w:rPr>
        <w:t xml:space="preserve"> </w:t>
      </w:r>
      <w:r w:rsidRPr="001C0DDE">
        <w:rPr>
          <w:rFonts w:cs="Arial"/>
          <w:b/>
          <w:sz w:val="24"/>
        </w:rPr>
        <w:t>Primeiro Projeto</w:t>
      </w:r>
      <w:r w:rsidRPr="001C0DDE">
        <w:rPr>
          <w:rFonts w:cs="Arial"/>
          <w:sz w:val="24"/>
        </w:rPr>
        <w:t xml:space="preserve"> para </w:t>
      </w:r>
      <w:r w:rsidR="009A13A1">
        <w:rPr>
          <w:rFonts w:cs="Arial"/>
          <w:sz w:val="24"/>
        </w:rPr>
        <w:t xml:space="preserve">abrir o cronograma do projeto no </w:t>
      </w:r>
      <w:r w:rsidRPr="001C0DDE">
        <w:rPr>
          <w:rFonts w:cs="Arial"/>
          <w:sz w:val="24"/>
        </w:rPr>
        <w:t>Microsoft Project.</w:t>
      </w:r>
    </w:p>
    <w:p w:rsidR="007C602D" w:rsidRPr="003265C9" w:rsidRDefault="007C602D" w:rsidP="00B629F6">
      <w:pPr>
        <w:spacing w:after="0"/>
        <w:jc w:val="both"/>
        <w:rPr>
          <w:rFonts w:cs="Arial"/>
        </w:rPr>
      </w:pPr>
    </w:p>
    <w:p w:rsidR="007C602D" w:rsidRPr="003265C9" w:rsidRDefault="00230AA4" w:rsidP="00230AA4">
      <w:pPr>
        <w:spacing w:after="0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>
            <wp:extent cx="6109970" cy="581660"/>
            <wp:effectExtent l="19050" t="19050" r="24130" b="279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581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602D" w:rsidRDefault="007C602D" w:rsidP="00B629F6">
      <w:pPr>
        <w:spacing w:after="0"/>
        <w:jc w:val="both"/>
        <w:rPr>
          <w:rFonts w:cs="Arial"/>
        </w:rPr>
      </w:pPr>
    </w:p>
    <w:p w:rsidR="007811D2" w:rsidRDefault="007811D2" w:rsidP="00B629F6">
      <w:pPr>
        <w:spacing w:after="0"/>
        <w:jc w:val="both"/>
        <w:rPr>
          <w:rFonts w:cs="Arial"/>
        </w:rPr>
      </w:pPr>
      <w:r>
        <w:rPr>
          <w:rFonts w:cs="Arial"/>
        </w:rPr>
        <w:t>9 – Tente atribuir algum recurso a qualquer tarefa.  Perceba que mesmo após termos cadastrados os recursos, eles não estarão disponíveis.</w:t>
      </w:r>
    </w:p>
    <w:p w:rsidR="007811D2" w:rsidRDefault="007811D2" w:rsidP="00B629F6">
      <w:pPr>
        <w:spacing w:after="0"/>
        <w:jc w:val="both"/>
        <w:rPr>
          <w:rFonts w:cs="Arial"/>
        </w:rPr>
      </w:pPr>
    </w:p>
    <w:p w:rsidR="00B77DB3" w:rsidRPr="001C0DDE" w:rsidRDefault="007811D2" w:rsidP="00B629F6">
      <w:pPr>
        <w:spacing w:after="0"/>
        <w:jc w:val="both"/>
        <w:rPr>
          <w:rFonts w:cs="Arial"/>
          <w:b/>
          <w:sz w:val="24"/>
        </w:rPr>
      </w:pPr>
      <w:r>
        <w:rPr>
          <w:rFonts w:cs="Arial"/>
          <w:sz w:val="24"/>
        </w:rPr>
        <w:t>10</w:t>
      </w:r>
      <w:r w:rsidR="007C602D" w:rsidRPr="001C0DDE">
        <w:rPr>
          <w:rFonts w:cs="Arial"/>
          <w:sz w:val="24"/>
        </w:rPr>
        <w:t xml:space="preserve"> – Selecione o menu </w:t>
      </w:r>
      <w:r w:rsidR="007C602D" w:rsidRPr="001C0DDE">
        <w:rPr>
          <w:rFonts w:cs="Arial"/>
          <w:b/>
          <w:sz w:val="24"/>
        </w:rPr>
        <w:t xml:space="preserve">Recurso </w:t>
      </w:r>
      <w:r>
        <w:rPr>
          <w:rFonts w:cs="Arial"/>
          <w:sz w:val="24"/>
        </w:rPr>
        <w:t xml:space="preserve">e em </w:t>
      </w:r>
      <w:r w:rsidR="007C602D" w:rsidRPr="001C0DDE">
        <w:rPr>
          <w:rFonts w:cs="Arial"/>
          <w:sz w:val="24"/>
        </w:rPr>
        <w:t xml:space="preserve">seguida a opção </w:t>
      </w:r>
      <w:r>
        <w:rPr>
          <w:rFonts w:cs="Arial"/>
          <w:b/>
          <w:sz w:val="24"/>
        </w:rPr>
        <w:t xml:space="preserve">Adicionar Recurso - </w:t>
      </w:r>
      <w:r w:rsidR="007C602D" w:rsidRPr="001C0DDE">
        <w:rPr>
          <w:rFonts w:cs="Arial"/>
          <w:b/>
          <w:sz w:val="24"/>
        </w:rPr>
        <w:t>Criar Equipe da Empresa.</w:t>
      </w:r>
    </w:p>
    <w:p w:rsidR="00B77DB3" w:rsidRDefault="00B77DB3" w:rsidP="00B629F6">
      <w:pPr>
        <w:spacing w:after="0"/>
        <w:jc w:val="both"/>
        <w:rPr>
          <w:rFonts w:cs="Arial"/>
          <w:sz w:val="24"/>
        </w:rPr>
      </w:pPr>
    </w:p>
    <w:p w:rsidR="007811D2" w:rsidRDefault="007811D2" w:rsidP="00DF5FAC">
      <w:pPr>
        <w:spacing w:after="0"/>
        <w:jc w:val="center"/>
        <w:rPr>
          <w:rFonts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01747AAF" wp14:editId="6C932F76">
            <wp:extent cx="4432317" cy="2449902"/>
            <wp:effectExtent l="19050" t="19050" r="25400" b="2667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8545" cy="2464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1D2" w:rsidRDefault="007811D2" w:rsidP="00B629F6">
      <w:pPr>
        <w:spacing w:after="0"/>
        <w:jc w:val="both"/>
        <w:rPr>
          <w:rFonts w:cs="Arial"/>
          <w:sz w:val="24"/>
        </w:rPr>
      </w:pPr>
    </w:p>
    <w:p w:rsidR="007C602D" w:rsidRPr="001C0DDE" w:rsidRDefault="007C602D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1</w:t>
      </w:r>
      <w:r w:rsidR="007811D2">
        <w:rPr>
          <w:rFonts w:cs="Arial"/>
          <w:sz w:val="24"/>
        </w:rPr>
        <w:t>1</w:t>
      </w:r>
      <w:r w:rsidRPr="001C0DDE">
        <w:rPr>
          <w:rFonts w:cs="Arial"/>
          <w:sz w:val="24"/>
        </w:rPr>
        <w:t xml:space="preserve"> – </w:t>
      </w:r>
      <w:r w:rsidR="007811D2">
        <w:rPr>
          <w:rFonts w:cs="Arial"/>
          <w:sz w:val="24"/>
        </w:rPr>
        <w:t xml:space="preserve">Adicione todos os recursos disponíveis </w:t>
      </w:r>
      <w:r w:rsidRPr="001C0DDE">
        <w:rPr>
          <w:rFonts w:cs="Arial"/>
          <w:sz w:val="24"/>
        </w:rPr>
        <w:t xml:space="preserve">à lista </w:t>
      </w:r>
      <w:r w:rsidR="007811D2">
        <w:rPr>
          <w:rFonts w:cs="Arial"/>
          <w:sz w:val="24"/>
        </w:rPr>
        <w:t>a</w:t>
      </w:r>
      <w:r w:rsidRPr="001C0DDE">
        <w:rPr>
          <w:rFonts w:cs="Arial"/>
          <w:sz w:val="24"/>
        </w:rPr>
        <w:t xml:space="preserve"> direita:</w:t>
      </w:r>
    </w:p>
    <w:p w:rsidR="007C602D" w:rsidRPr="003265C9" w:rsidRDefault="007C602D" w:rsidP="00B629F6">
      <w:pPr>
        <w:spacing w:after="0"/>
        <w:jc w:val="both"/>
        <w:rPr>
          <w:rFonts w:cs="Arial"/>
        </w:rPr>
      </w:pPr>
    </w:p>
    <w:p w:rsidR="007C602D" w:rsidRDefault="007C602D" w:rsidP="007811D2">
      <w:pPr>
        <w:spacing w:after="0"/>
        <w:jc w:val="center"/>
        <w:rPr>
          <w:rFonts w:cs="Arial"/>
        </w:rPr>
      </w:pPr>
      <w:r w:rsidRPr="003265C9">
        <w:rPr>
          <w:noProof/>
          <w:lang w:eastAsia="pt-BR"/>
        </w:rPr>
        <w:drawing>
          <wp:inline distT="0" distB="0" distL="0" distR="0" wp14:anchorId="7A621D76" wp14:editId="12F0C3D9">
            <wp:extent cx="3228230" cy="2424202"/>
            <wp:effectExtent l="19050" t="19050" r="10795" b="146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7064" cy="2430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11D2" w:rsidRDefault="007811D2" w:rsidP="007811D2">
      <w:pPr>
        <w:spacing w:after="0"/>
        <w:jc w:val="center"/>
        <w:rPr>
          <w:rFonts w:cs="Arial"/>
        </w:rPr>
      </w:pPr>
    </w:p>
    <w:p w:rsidR="007C602D" w:rsidRPr="001C0DDE" w:rsidRDefault="007C602D" w:rsidP="00B629F6">
      <w:pPr>
        <w:spacing w:after="0"/>
        <w:jc w:val="both"/>
        <w:rPr>
          <w:rFonts w:cs="Arial"/>
          <w:b/>
          <w:sz w:val="24"/>
        </w:rPr>
      </w:pPr>
      <w:r w:rsidRPr="001C0DDE">
        <w:rPr>
          <w:rFonts w:cs="Arial"/>
          <w:sz w:val="24"/>
        </w:rPr>
        <w:t>1</w:t>
      </w:r>
      <w:r w:rsidR="007811D2">
        <w:rPr>
          <w:rFonts w:cs="Arial"/>
          <w:sz w:val="24"/>
        </w:rPr>
        <w:t>2</w:t>
      </w:r>
      <w:r w:rsidRPr="001C0DDE">
        <w:rPr>
          <w:rFonts w:cs="Arial"/>
          <w:sz w:val="24"/>
        </w:rPr>
        <w:t xml:space="preserve"> – Confirme clicando no botão </w:t>
      </w:r>
      <w:r w:rsidRPr="001C0DDE">
        <w:rPr>
          <w:rFonts w:cs="Arial"/>
          <w:b/>
          <w:sz w:val="24"/>
        </w:rPr>
        <w:t>OK.</w:t>
      </w:r>
    </w:p>
    <w:p w:rsidR="00B77DB3" w:rsidRPr="001C0DDE" w:rsidRDefault="00B77DB3" w:rsidP="00B629F6">
      <w:pPr>
        <w:spacing w:after="0"/>
        <w:jc w:val="both"/>
        <w:rPr>
          <w:rFonts w:cs="Arial"/>
          <w:sz w:val="24"/>
        </w:rPr>
      </w:pPr>
    </w:p>
    <w:p w:rsidR="007C602D" w:rsidRPr="001C0DDE" w:rsidRDefault="007C602D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1</w:t>
      </w:r>
      <w:r w:rsidR="00DF5FAC">
        <w:rPr>
          <w:rFonts w:cs="Arial"/>
          <w:sz w:val="24"/>
        </w:rPr>
        <w:t>3</w:t>
      </w:r>
      <w:r w:rsidRPr="001C0DDE">
        <w:rPr>
          <w:rFonts w:cs="Arial"/>
          <w:sz w:val="24"/>
        </w:rPr>
        <w:t xml:space="preserve"> – Em seu cronograma, atribua os seguintes recursos às atividades:</w:t>
      </w:r>
    </w:p>
    <w:p w:rsidR="007C602D" w:rsidRDefault="007C602D" w:rsidP="00B629F6">
      <w:pPr>
        <w:spacing w:after="0"/>
        <w:jc w:val="both"/>
        <w:rPr>
          <w:rFonts w:cs="Arial"/>
          <w:sz w:val="24"/>
          <w:szCs w:val="24"/>
        </w:rPr>
      </w:pPr>
    </w:p>
    <w:tbl>
      <w:tblPr>
        <w:tblW w:w="8784" w:type="dxa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0"/>
        <w:gridCol w:w="619"/>
        <w:gridCol w:w="851"/>
        <w:gridCol w:w="850"/>
        <w:gridCol w:w="3544"/>
      </w:tblGrid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Segoe UI" w:eastAsia="Times New Roman" w:hAnsi="Segoe UI" w:cs="Segoe UI"/>
                <w:sz w:val="16"/>
                <w:szCs w:val="18"/>
                <w:lang w:eastAsia="pt-BR"/>
              </w:rPr>
            </w:pPr>
            <w:r w:rsidRPr="007C602D">
              <w:rPr>
                <w:rFonts w:ascii="Segoe UI" w:eastAsia="Times New Roman" w:hAnsi="Segoe UI" w:cs="Segoe UI"/>
                <w:color w:val="363636"/>
                <w:sz w:val="16"/>
                <w:szCs w:val="18"/>
                <w:shd w:val="clear" w:color="auto" w:fill="DFE3E8"/>
                <w:lang w:eastAsia="pt-BR"/>
              </w:rPr>
              <w:t>Nome da Tarefa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Segoe UI" w:eastAsia="Times New Roman" w:hAnsi="Segoe UI" w:cs="Segoe UI"/>
                <w:sz w:val="16"/>
                <w:szCs w:val="18"/>
                <w:lang w:eastAsia="pt-BR"/>
              </w:rPr>
            </w:pPr>
            <w:r w:rsidRPr="007C602D">
              <w:rPr>
                <w:rFonts w:ascii="Segoe UI" w:eastAsia="Times New Roman" w:hAnsi="Segoe UI" w:cs="Segoe UI"/>
                <w:color w:val="363636"/>
                <w:sz w:val="16"/>
                <w:szCs w:val="18"/>
                <w:shd w:val="clear" w:color="auto" w:fill="DFE3E8"/>
                <w:lang w:eastAsia="pt-BR"/>
              </w:rPr>
              <w:t>Duração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Segoe UI" w:eastAsia="Times New Roman" w:hAnsi="Segoe UI" w:cs="Segoe UI"/>
                <w:sz w:val="16"/>
                <w:szCs w:val="18"/>
                <w:lang w:eastAsia="pt-BR"/>
              </w:rPr>
            </w:pPr>
            <w:r w:rsidRPr="007C602D">
              <w:rPr>
                <w:rFonts w:ascii="Segoe UI" w:eastAsia="Times New Roman" w:hAnsi="Segoe UI" w:cs="Segoe UI"/>
                <w:color w:val="363636"/>
                <w:sz w:val="16"/>
                <w:szCs w:val="18"/>
                <w:shd w:val="clear" w:color="auto" w:fill="DFE3E8"/>
                <w:lang w:eastAsia="pt-BR"/>
              </w:rPr>
              <w:t>Início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Segoe UI" w:eastAsia="Times New Roman" w:hAnsi="Segoe UI" w:cs="Segoe UI"/>
                <w:sz w:val="16"/>
                <w:szCs w:val="18"/>
                <w:lang w:eastAsia="pt-BR"/>
              </w:rPr>
            </w:pPr>
            <w:r w:rsidRPr="007C602D">
              <w:rPr>
                <w:rFonts w:ascii="Segoe UI" w:eastAsia="Times New Roman" w:hAnsi="Segoe UI" w:cs="Segoe UI"/>
                <w:color w:val="363636"/>
                <w:sz w:val="16"/>
                <w:szCs w:val="18"/>
                <w:shd w:val="clear" w:color="auto" w:fill="DFE3E8"/>
                <w:lang w:eastAsia="pt-BR"/>
              </w:rPr>
              <w:t>Término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DFE3E8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Segoe UI" w:eastAsia="Times New Roman" w:hAnsi="Segoe UI" w:cs="Segoe UI"/>
                <w:sz w:val="16"/>
                <w:szCs w:val="18"/>
                <w:lang w:eastAsia="pt-BR"/>
              </w:rPr>
            </w:pPr>
            <w:r w:rsidRPr="007C602D">
              <w:rPr>
                <w:rFonts w:ascii="Segoe UI" w:eastAsia="Times New Roman" w:hAnsi="Segoe UI" w:cs="Segoe UI"/>
                <w:color w:val="363636"/>
                <w:sz w:val="16"/>
                <w:szCs w:val="18"/>
                <w:shd w:val="clear" w:color="auto" w:fill="DFE3E8"/>
                <w:lang w:eastAsia="pt-BR"/>
              </w:rPr>
              <w:t>Nomes dos recursos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Projeto Modelo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108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29/05/2017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25/10/2017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 xml:space="preserve">   Fase 1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108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29/05/2017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25/10/2017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 xml:space="preserve">      Especificação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17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29/05/2017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20/06/2017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Levantamento dos Requisitos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5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29/05/2017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02/06/2017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Gerente do Projeto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Detalhamento dos Requisitos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05/06/2017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16/06/2017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Gerente do Projeto,</w:t>
            </w:r>
            <w:r w:rsidR="00650C5A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</w:t>
            </w: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Impressora Laser[1 Impressora]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Aprovação dos Requisitos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19/06/2017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20/06/2017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Jefferson Duarte Affonso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Requisitos aprovados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20/06/2017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20/06/2017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 xml:space="preserve">      Banco de Dados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22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05/06/2017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04/07/2017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Cotar preços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05/06/2017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16/06/2017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Julia Rodrigues Camargo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Adquirir software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3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19/06/2017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21/06/2017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Luiz Marinho Junior</w:t>
            </w:r>
            <w:r w:rsidR="00650C5A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; Servidor Banco de Dados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Instalar Software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5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22/06/2017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28/06/2017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Luzia Francisca Duarte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Configurar Software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4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29/06/2017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04/07/2017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Luzia Francisca Duarte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Software pronto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04/07/2017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04/07/2017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 xml:space="preserve">      Execução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60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21/06/2017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12/09/2017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Desenvolver Módulo 1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21/06/2017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18/07/2017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Linneu Neves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Desenvolver Módulo 2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19/07/2017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15/08/2017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Patricia Rodrigues Camargo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Desenvolver Módulo 3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16/08/2017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12/09/2017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Linneu Neves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Implementações prontas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12/09/2017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12/09/2017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 xml:space="preserve">      Testes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15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13/09/2017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03/10/2017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Executar Testes Integrados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5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13/09/2017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19/09/2017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Linneu Neves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Executar Testes de Homologação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20/09/2017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03/10/2017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Linneu Neves,</w:t>
            </w:r>
            <w:r w:rsidR="00650C5A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</w:t>
            </w: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Patricia Rodrigues Camargo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 xml:space="preserve">      Produção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16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04/10/2017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25/10/2017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Atualizar ambiente produção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 dia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04/10/2017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04/10/2017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Luzia Francisca Duarte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Ambiente Produção Atualizado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04/10/2017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04/10/2017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Luzia Francisca Duarte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Monitorar Pós Produção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15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05/10/2017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25/10/2017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Gerente do Projeto,</w:t>
            </w:r>
            <w:r w:rsidR="00650C5A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</w:t>
            </w: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Linneu Neves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 xml:space="preserve">      Treinamento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21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13/09/2017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11/10/2017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0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Levantar equi</w:t>
            </w:r>
            <w:r w:rsidR="00650C5A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p</w:t>
            </w: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e a ser treinada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13/09/2017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26/09/2017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Gerente do Projeto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Elaborar material do treinamento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27/09/2017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10/10/2017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650C5A" w:rsidP="00650C5A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Julia Rodrigues Camargo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lastRenderedPageBreak/>
              <w:t xml:space="preserve">         Executar treinamento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 dia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11/10/2017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11/10/2017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Linneu Neves,</w:t>
            </w:r>
            <w:r w:rsidR="00650C5A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</w:t>
            </w: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Impressora Laser[1 Impressora]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Equipe treinada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11/10/2017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11/10/2017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 xml:space="preserve">      Encerramento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3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12/10/2017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lang w:eastAsia="pt-BR"/>
              </w:rPr>
              <w:t>16/10/2017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      Formalizar encerramento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3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12/10/2017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16/10/2017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Gerente do Projeto</w:t>
            </w:r>
          </w:p>
        </w:tc>
      </w:tr>
      <w:tr w:rsidR="00F61BDF" w:rsidRPr="007C602D" w:rsidTr="00F61BDF">
        <w:tc>
          <w:tcPr>
            <w:tcW w:w="292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 xml:space="preserve">   Projeto concluído</w:t>
            </w:r>
          </w:p>
        </w:tc>
        <w:tc>
          <w:tcPr>
            <w:tcW w:w="619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0 dias</w:t>
            </w:r>
          </w:p>
        </w:tc>
        <w:tc>
          <w:tcPr>
            <w:tcW w:w="851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16/10/2017</w:t>
            </w:r>
          </w:p>
        </w:tc>
        <w:tc>
          <w:tcPr>
            <w:tcW w:w="850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  <w:r w:rsidRPr="007C602D">
              <w:rPr>
                <w:rFonts w:ascii="Calibri" w:eastAsia="Times New Roman" w:hAnsi="Calibri" w:cs="Times New Roman"/>
                <w:color w:val="000000"/>
                <w:sz w:val="16"/>
                <w:lang w:eastAsia="pt-BR"/>
              </w:rPr>
              <w:t>16/10/2017</w:t>
            </w:r>
          </w:p>
        </w:tc>
        <w:tc>
          <w:tcPr>
            <w:tcW w:w="3544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/>
            <w:vAlign w:val="center"/>
            <w:hideMark/>
          </w:tcPr>
          <w:p w:rsidR="00F61BDF" w:rsidRPr="007C602D" w:rsidRDefault="00F61BDF" w:rsidP="007C602D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lang w:eastAsia="pt-BR"/>
              </w:rPr>
            </w:pPr>
          </w:p>
        </w:tc>
      </w:tr>
    </w:tbl>
    <w:p w:rsidR="00FC396F" w:rsidRDefault="00FC396F" w:rsidP="00B629F6">
      <w:pPr>
        <w:spacing w:after="0"/>
        <w:jc w:val="both"/>
        <w:rPr>
          <w:rFonts w:cs="Arial"/>
          <w:sz w:val="24"/>
          <w:szCs w:val="24"/>
        </w:rPr>
      </w:pPr>
    </w:p>
    <w:p w:rsidR="00B77DB3" w:rsidRPr="001C0DDE" w:rsidRDefault="001F5CA7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1</w:t>
      </w:r>
      <w:r w:rsidR="00DF5FAC">
        <w:rPr>
          <w:rFonts w:cs="Arial"/>
          <w:sz w:val="24"/>
        </w:rPr>
        <w:t>4</w:t>
      </w:r>
      <w:r w:rsidRPr="001C0DDE">
        <w:rPr>
          <w:rFonts w:cs="Arial"/>
          <w:sz w:val="24"/>
        </w:rPr>
        <w:t xml:space="preserve"> – Salve o projeto publicando-o em seguida.</w:t>
      </w:r>
    </w:p>
    <w:p w:rsidR="001F5CA7" w:rsidRPr="001C0DDE" w:rsidRDefault="001F5CA7" w:rsidP="00B629F6">
      <w:pPr>
        <w:spacing w:after="0"/>
        <w:jc w:val="both"/>
        <w:rPr>
          <w:rFonts w:cs="Arial"/>
          <w:sz w:val="24"/>
        </w:rPr>
      </w:pPr>
    </w:p>
    <w:p w:rsidR="001F5CA7" w:rsidRPr="001C0DDE" w:rsidRDefault="001F5CA7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1</w:t>
      </w:r>
      <w:r w:rsidR="00DF5FAC">
        <w:rPr>
          <w:rFonts w:cs="Arial"/>
          <w:sz w:val="24"/>
        </w:rPr>
        <w:t>5</w:t>
      </w:r>
      <w:r w:rsidRPr="001C0DDE">
        <w:rPr>
          <w:rFonts w:cs="Arial"/>
          <w:sz w:val="24"/>
        </w:rPr>
        <w:t xml:space="preserve"> – Ainda no Microsoft Project, acesse o menu </w:t>
      </w:r>
      <w:r w:rsidRPr="001C0DDE">
        <w:rPr>
          <w:rFonts w:cs="Arial"/>
          <w:b/>
          <w:sz w:val="24"/>
        </w:rPr>
        <w:t xml:space="preserve">Recurso </w:t>
      </w:r>
      <w:r w:rsidRPr="001C0DDE">
        <w:rPr>
          <w:rFonts w:cs="Arial"/>
          <w:sz w:val="24"/>
        </w:rPr>
        <w:t xml:space="preserve">e clique no botão </w:t>
      </w:r>
      <w:r w:rsidRPr="001C0DDE">
        <w:rPr>
          <w:rFonts w:cs="Arial"/>
          <w:b/>
          <w:sz w:val="24"/>
        </w:rPr>
        <w:t xml:space="preserve">Adicionar Compromisso.  </w:t>
      </w:r>
      <w:r w:rsidRPr="001C0DDE">
        <w:rPr>
          <w:rFonts w:cs="Arial"/>
          <w:sz w:val="24"/>
        </w:rPr>
        <w:t>Seleci</w:t>
      </w:r>
      <w:r w:rsidR="00D533EE" w:rsidRPr="001C0DDE">
        <w:rPr>
          <w:rFonts w:cs="Arial"/>
          <w:sz w:val="24"/>
        </w:rPr>
        <w:t>o</w:t>
      </w:r>
      <w:r w:rsidRPr="001C0DDE">
        <w:rPr>
          <w:rFonts w:cs="Arial"/>
          <w:sz w:val="24"/>
        </w:rPr>
        <w:t>ne o recurso Gerente de Projetos, forneça uma descrição para recurso, informando as datas de início em 29/05/2017 e término em 30/06/2017.</w:t>
      </w:r>
    </w:p>
    <w:p w:rsidR="00D533EE" w:rsidRPr="003265C9" w:rsidRDefault="00D533EE" w:rsidP="00B629F6">
      <w:pPr>
        <w:spacing w:after="0"/>
        <w:jc w:val="both"/>
        <w:rPr>
          <w:rFonts w:cs="Arial"/>
        </w:rPr>
      </w:pPr>
    </w:p>
    <w:p w:rsidR="001F5CA7" w:rsidRPr="003265C9" w:rsidRDefault="00650C5A" w:rsidP="00650C5A">
      <w:pPr>
        <w:spacing w:after="0"/>
        <w:jc w:val="center"/>
        <w:rPr>
          <w:rFonts w:cs="Arial"/>
        </w:rPr>
      </w:pPr>
      <w:r>
        <w:rPr>
          <w:noProof/>
          <w:lang w:eastAsia="pt-BR"/>
        </w:rPr>
        <w:drawing>
          <wp:inline distT="0" distB="0" distL="0" distR="0" wp14:anchorId="44ABF772" wp14:editId="05351C34">
            <wp:extent cx="3808035" cy="2323664"/>
            <wp:effectExtent l="19050" t="19050" r="21590" b="1968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6069" cy="23285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5CA7" w:rsidRPr="003265C9" w:rsidRDefault="001F5CA7" w:rsidP="00B629F6">
      <w:pPr>
        <w:spacing w:after="0"/>
        <w:jc w:val="both"/>
        <w:rPr>
          <w:rFonts w:cs="Arial"/>
        </w:rPr>
      </w:pPr>
    </w:p>
    <w:p w:rsidR="001F5CA7" w:rsidRPr="001C0DDE" w:rsidRDefault="00DF5FAC" w:rsidP="00B629F6">
      <w:pPr>
        <w:spacing w:after="0"/>
        <w:jc w:val="both"/>
        <w:rPr>
          <w:rFonts w:cs="Arial"/>
          <w:b/>
          <w:sz w:val="24"/>
        </w:rPr>
      </w:pPr>
      <w:r>
        <w:rPr>
          <w:noProof/>
          <w:sz w:val="24"/>
          <w:lang w:eastAsia="pt-BR"/>
        </w:rPr>
        <w:t>16</w:t>
      </w:r>
      <w:r w:rsidR="001F5CA7" w:rsidRPr="001C0DDE">
        <w:rPr>
          <w:noProof/>
          <w:sz w:val="24"/>
          <w:lang w:eastAsia="pt-BR"/>
        </w:rPr>
        <w:t xml:space="preserve"> – Confirme clicando no botão </w:t>
      </w:r>
      <w:r w:rsidR="001F5CA7" w:rsidRPr="001C0DDE">
        <w:rPr>
          <w:b/>
          <w:noProof/>
          <w:sz w:val="24"/>
          <w:lang w:eastAsia="pt-BR"/>
        </w:rPr>
        <w:t>OK.</w:t>
      </w:r>
    </w:p>
    <w:p w:rsidR="001F5CA7" w:rsidRPr="001C0DDE" w:rsidRDefault="001F5CA7" w:rsidP="00B629F6">
      <w:pPr>
        <w:spacing w:after="0"/>
        <w:jc w:val="both"/>
        <w:rPr>
          <w:rFonts w:cs="Arial"/>
          <w:sz w:val="24"/>
        </w:rPr>
      </w:pPr>
    </w:p>
    <w:p w:rsidR="00D533EE" w:rsidRDefault="00DF5FAC" w:rsidP="00D533EE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17</w:t>
      </w:r>
      <w:r w:rsidR="00D533EE" w:rsidRPr="001C0DDE">
        <w:rPr>
          <w:rFonts w:cs="Arial"/>
          <w:sz w:val="24"/>
        </w:rPr>
        <w:t xml:space="preserve"> – Repita o mesmo processo para os demais recursos, criando Compromissos para cada um deles individualmente.</w:t>
      </w:r>
    </w:p>
    <w:p w:rsidR="00650C5A" w:rsidRDefault="00650C5A" w:rsidP="00D533EE">
      <w:pPr>
        <w:spacing w:after="0"/>
        <w:jc w:val="both"/>
        <w:rPr>
          <w:rFonts w:cs="Arial"/>
          <w:sz w:val="24"/>
        </w:rPr>
      </w:pPr>
    </w:p>
    <w:tbl>
      <w:tblPr>
        <w:tblStyle w:val="TabelaSimples2"/>
        <w:tblW w:w="0" w:type="auto"/>
        <w:tblLook w:val="04A0" w:firstRow="1" w:lastRow="0" w:firstColumn="1" w:lastColumn="0" w:noHBand="0" w:noVBand="1"/>
      </w:tblPr>
      <w:tblGrid>
        <w:gridCol w:w="1555"/>
        <w:gridCol w:w="2835"/>
        <w:gridCol w:w="2126"/>
        <w:gridCol w:w="3112"/>
      </w:tblGrid>
      <w:tr w:rsidR="003D04AA" w:rsidRPr="00DF5FAC" w:rsidTr="003D04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Recurso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DF5FAC">
              <w:rPr>
                <w:rFonts w:cs="Arial"/>
                <w:b w:val="0"/>
                <w:sz w:val="20"/>
              </w:rPr>
              <w:t>Jefferson Duarte Affonso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DF5FAC">
              <w:rPr>
                <w:rFonts w:cs="Arial"/>
                <w:sz w:val="20"/>
              </w:rPr>
              <w:t>Recurso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DF5FAC">
              <w:rPr>
                <w:rFonts w:cs="Arial"/>
                <w:b w:val="0"/>
                <w:sz w:val="20"/>
              </w:rPr>
              <w:t>Julia Rodrigues Camargo</w:t>
            </w:r>
          </w:p>
        </w:tc>
      </w:tr>
      <w:tr w:rsidR="003D04AA" w:rsidRPr="00DF5FAC" w:rsidTr="003D0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Descrição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Líder Técnico do Projeto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Descrição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Responsável pelo HW</w:t>
            </w:r>
          </w:p>
        </w:tc>
      </w:tr>
      <w:tr w:rsidR="003D04AA" w:rsidRPr="00DF5FAC" w:rsidTr="003D0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Início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05/06/2017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Início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05/06/2017</w:t>
            </w:r>
          </w:p>
        </w:tc>
      </w:tr>
      <w:tr w:rsidR="003D04AA" w:rsidRPr="00DF5FAC" w:rsidTr="003D0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Término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30/11/2017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Término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30/11/2017</w:t>
            </w:r>
          </w:p>
        </w:tc>
      </w:tr>
      <w:tr w:rsidR="003D04AA" w:rsidRPr="00DF5FAC" w:rsidTr="003D0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Unidades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100%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Unidades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100%</w:t>
            </w:r>
          </w:p>
        </w:tc>
      </w:tr>
      <w:tr w:rsidR="003D04AA" w:rsidRPr="00DF5FAC" w:rsidTr="003D0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</w:p>
        </w:tc>
      </w:tr>
      <w:tr w:rsidR="003D04AA" w:rsidRPr="00DF5FAC" w:rsidTr="003D0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Recurso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Linneu Neves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Recurso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Luiz Marinho Junior</w:t>
            </w:r>
          </w:p>
        </w:tc>
      </w:tr>
      <w:tr w:rsidR="003D04AA" w:rsidRPr="00DF5FAC" w:rsidTr="003D0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Descrição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Analista e Programação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Descrição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Aquisição do Software</w:t>
            </w:r>
          </w:p>
        </w:tc>
      </w:tr>
      <w:tr w:rsidR="003D04AA" w:rsidRPr="00DF5FAC" w:rsidTr="003D0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Início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05/06/2017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Início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05/06/2017</w:t>
            </w:r>
          </w:p>
        </w:tc>
      </w:tr>
      <w:tr w:rsidR="003D04AA" w:rsidRPr="00DF5FAC" w:rsidTr="003D0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Término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30/11/2017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Término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30/11/2017</w:t>
            </w:r>
          </w:p>
        </w:tc>
      </w:tr>
      <w:tr w:rsidR="003D04AA" w:rsidRPr="00DF5FAC" w:rsidTr="003D0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Unidades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100%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Unidades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100%</w:t>
            </w:r>
          </w:p>
        </w:tc>
      </w:tr>
      <w:tr w:rsidR="003D04AA" w:rsidRPr="00DF5FAC" w:rsidTr="003D0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</w:p>
        </w:tc>
      </w:tr>
      <w:tr w:rsidR="003D04AA" w:rsidRPr="00DF5FAC" w:rsidTr="003D0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Recurso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Luzia Francisca Duarte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Recurso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Patricia Rodrigues Camargo</w:t>
            </w:r>
          </w:p>
        </w:tc>
      </w:tr>
      <w:tr w:rsidR="003D04AA" w:rsidRPr="00DF5FAC" w:rsidTr="003D0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Descrição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Instalação do Software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Descrição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Analista Desenvolvedora</w:t>
            </w:r>
          </w:p>
        </w:tc>
      </w:tr>
      <w:tr w:rsidR="003D04AA" w:rsidRPr="00DF5FAC" w:rsidTr="003D0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Início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05/06/2017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Início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05/06/2017</w:t>
            </w:r>
          </w:p>
        </w:tc>
      </w:tr>
      <w:tr w:rsidR="003D04AA" w:rsidRPr="00DF5FAC" w:rsidTr="003D04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Término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30/11/2017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Término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30/11/2017</w:t>
            </w:r>
          </w:p>
        </w:tc>
      </w:tr>
      <w:tr w:rsidR="003D04AA" w:rsidRPr="00DF5FAC" w:rsidTr="003D0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3D04AA" w:rsidRPr="00DF5FAC" w:rsidRDefault="003D04AA" w:rsidP="003D04AA">
            <w:pPr>
              <w:jc w:val="both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Unidades</w:t>
            </w:r>
          </w:p>
        </w:tc>
        <w:tc>
          <w:tcPr>
            <w:tcW w:w="2835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100%</w:t>
            </w:r>
          </w:p>
        </w:tc>
        <w:tc>
          <w:tcPr>
            <w:tcW w:w="2126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DF5FAC">
              <w:rPr>
                <w:rFonts w:cs="Arial"/>
                <w:b/>
                <w:sz w:val="20"/>
              </w:rPr>
              <w:t>Unidades</w:t>
            </w:r>
          </w:p>
        </w:tc>
        <w:tc>
          <w:tcPr>
            <w:tcW w:w="3112" w:type="dxa"/>
          </w:tcPr>
          <w:p w:rsidR="003D04AA" w:rsidRPr="00DF5FAC" w:rsidRDefault="003D04AA" w:rsidP="003D04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DF5FAC">
              <w:rPr>
                <w:rFonts w:cs="Arial"/>
                <w:sz w:val="20"/>
              </w:rPr>
              <w:t>100%</w:t>
            </w:r>
          </w:p>
        </w:tc>
      </w:tr>
    </w:tbl>
    <w:p w:rsidR="00650C5A" w:rsidRDefault="00650C5A" w:rsidP="00D533EE">
      <w:pPr>
        <w:spacing w:after="0"/>
        <w:jc w:val="both"/>
        <w:rPr>
          <w:rFonts w:cs="Arial"/>
          <w:sz w:val="24"/>
        </w:rPr>
      </w:pPr>
    </w:p>
    <w:p w:rsidR="00D533EE" w:rsidRPr="001C0DDE" w:rsidRDefault="00D533EE" w:rsidP="00D533EE">
      <w:pPr>
        <w:spacing w:after="0"/>
        <w:jc w:val="both"/>
        <w:rPr>
          <w:rFonts w:cs="Arial"/>
          <w:b/>
          <w:sz w:val="24"/>
        </w:rPr>
      </w:pPr>
      <w:r w:rsidRPr="001C0DDE">
        <w:rPr>
          <w:rFonts w:cs="Arial"/>
          <w:sz w:val="24"/>
        </w:rPr>
        <w:t>1</w:t>
      </w:r>
      <w:r w:rsidR="00DF5FAC">
        <w:rPr>
          <w:rFonts w:cs="Arial"/>
          <w:sz w:val="24"/>
        </w:rPr>
        <w:t>8</w:t>
      </w:r>
      <w:r w:rsidRPr="001C0DDE">
        <w:rPr>
          <w:rFonts w:cs="Arial"/>
          <w:sz w:val="24"/>
        </w:rPr>
        <w:t xml:space="preserve"> – Selecione o menu </w:t>
      </w:r>
      <w:r w:rsidRPr="001C0DDE">
        <w:rPr>
          <w:rFonts w:cs="Arial"/>
          <w:b/>
          <w:sz w:val="24"/>
        </w:rPr>
        <w:t xml:space="preserve">Exibir </w:t>
      </w:r>
      <w:r w:rsidRPr="001C0DDE">
        <w:rPr>
          <w:rFonts w:cs="Arial"/>
          <w:sz w:val="24"/>
        </w:rPr>
        <w:t xml:space="preserve">e no Grupo </w:t>
      </w:r>
      <w:r w:rsidRPr="001C0DDE">
        <w:rPr>
          <w:rFonts w:cs="Arial"/>
          <w:b/>
          <w:sz w:val="24"/>
        </w:rPr>
        <w:t xml:space="preserve">Visões de Recurso </w:t>
      </w:r>
      <w:r w:rsidRPr="001C0DDE">
        <w:rPr>
          <w:rFonts w:cs="Arial"/>
          <w:sz w:val="24"/>
        </w:rPr>
        <w:t xml:space="preserve">selecione a opção </w:t>
      </w:r>
      <w:r w:rsidRPr="001C0DDE">
        <w:rPr>
          <w:rFonts w:cs="Arial"/>
          <w:b/>
          <w:sz w:val="24"/>
        </w:rPr>
        <w:t>Planejamento de Recursos.</w:t>
      </w:r>
    </w:p>
    <w:p w:rsidR="00D533EE" w:rsidRPr="001C0DDE" w:rsidRDefault="00D533EE" w:rsidP="00D533EE">
      <w:pPr>
        <w:spacing w:after="0"/>
        <w:jc w:val="both"/>
        <w:rPr>
          <w:rFonts w:cs="Arial"/>
          <w:sz w:val="24"/>
        </w:rPr>
      </w:pPr>
    </w:p>
    <w:p w:rsidR="00D533EE" w:rsidRPr="001C0DDE" w:rsidRDefault="00D533EE" w:rsidP="00D533EE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1</w:t>
      </w:r>
      <w:r w:rsidR="00DF5FAC">
        <w:rPr>
          <w:rFonts w:cs="Arial"/>
          <w:sz w:val="24"/>
        </w:rPr>
        <w:t>9</w:t>
      </w:r>
      <w:r w:rsidRPr="001C0DDE">
        <w:rPr>
          <w:rFonts w:cs="Arial"/>
          <w:sz w:val="24"/>
        </w:rPr>
        <w:t xml:space="preserve"> – As requisições de compromissos serão exibidas abaixo de cada recurso, identificadas com um asterisco verde.</w:t>
      </w:r>
    </w:p>
    <w:p w:rsidR="00D533EE" w:rsidRPr="003265C9" w:rsidRDefault="00D533EE" w:rsidP="00D533EE">
      <w:pPr>
        <w:spacing w:after="0"/>
        <w:jc w:val="both"/>
        <w:rPr>
          <w:rFonts w:cs="Arial"/>
        </w:rPr>
      </w:pPr>
    </w:p>
    <w:p w:rsidR="001F5CA7" w:rsidRPr="003265C9" w:rsidRDefault="00BB0C7B" w:rsidP="00B629F6">
      <w:pPr>
        <w:spacing w:after="0"/>
        <w:jc w:val="both"/>
        <w:rPr>
          <w:rFonts w:cs="Arial"/>
        </w:rPr>
      </w:pPr>
      <w:r>
        <w:rPr>
          <w:noProof/>
          <w:lang w:eastAsia="pt-BR"/>
        </w:rPr>
        <w:drawing>
          <wp:inline distT="0" distB="0" distL="0" distR="0" wp14:anchorId="51CA1A16" wp14:editId="0B22834C">
            <wp:extent cx="6120130" cy="2066925"/>
            <wp:effectExtent l="19050" t="19050" r="13970" b="2857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33EE" w:rsidRDefault="00D533EE" w:rsidP="00B629F6">
      <w:pPr>
        <w:spacing w:after="0"/>
        <w:jc w:val="both"/>
        <w:rPr>
          <w:rFonts w:cs="Arial"/>
        </w:rPr>
      </w:pPr>
    </w:p>
    <w:p w:rsidR="00D533EE" w:rsidRPr="001C0DDE" w:rsidRDefault="00DF5FAC" w:rsidP="00B629F6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20</w:t>
      </w:r>
      <w:r w:rsidR="00530626" w:rsidRPr="001C0DDE">
        <w:rPr>
          <w:rFonts w:cs="Arial"/>
          <w:sz w:val="24"/>
        </w:rPr>
        <w:t xml:space="preserve"> – Selecione o Menu </w:t>
      </w:r>
      <w:r w:rsidR="00530626" w:rsidRPr="001C0DDE">
        <w:rPr>
          <w:rFonts w:cs="Arial"/>
          <w:b/>
          <w:sz w:val="24"/>
        </w:rPr>
        <w:t xml:space="preserve">Compromissos, </w:t>
      </w:r>
      <w:r w:rsidR="00530626" w:rsidRPr="001C0DDE">
        <w:rPr>
          <w:rFonts w:cs="Arial"/>
          <w:sz w:val="24"/>
        </w:rPr>
        <w:t xml:space="preserve">clique no botão </w:t>
      </w:r>
      <w:r w:rsidR="00530626" w:rsidRPr="001C0DDE">
        <w:rPr>
          <w:rFonts w:cs="Arial"/>
          <w:b/>
          <w:sz w:val="24"/>
        </w:rPr>
        <w:t xml:space="preserve">Enviar </w:t>
      </w:r>
      <w:r w:rsidR="00530626" w:rsidRPr="001C0DDE">
        <w:rPr>
          <w:rFonts w:cs="Arial"/>
          <w:sz w:val="24"/>
        </w:rPr>
        <w:t xml:space="preserve">e escolha a opção </w:t>
      </w:r>
      <w:r w:rsidR="00530626" w:rsidRPr="001C0DDE">
        <w:rPr>
          <w:rFonts w:cs="Arial"/>
          <w:b/>
          <w:sz w:val="24"/>
        </w:rPr>
        <w:t xml:space="preserve">Enviar Todos os Compromissos </w:t>
      </w:r>
      <w:r w:rsidR="00530626" w:rsidRPr="001C0DDE">
        <w:rPr>
          <w:rFonts w:cs="Arial"/>
          <w:sz w:val="24"/>
        </w:rPr>
        <w:t>para que as requisições sejam enviadas para o Microsoft PPM.</w:t>
      </w:r>
    </w:p>
    <w:p w:rsidR="00530626" w:rsidRDefault="00530626" w:rsidP="00B629F6">
      <w:pPr>
        <w:spacing w:after="0"/>
        <w:jc w:val="both"/>
        <w:rPr>
          <w:rFonts w:cs="Arial"/>
          <w:sz w:val="24"/>
        </w:rPr>
      </w:pPr>
    </w:p>
    <w:p w:rsidR="00BB0C7B" w:rsidRDefault="00BB0C7B" w:rsidP="00BB0C7B">
      <w:pPr>
        <w:spacing w:after="0"/>
        <w:jc w:val="both"/>
        <w:rPr>
          <w:rFonts w:cs="Arial"/>
        </w:rPr>
      </w:pPr>
      <w:r>
        <w:rPr>
          <w:rFonts w:cs="Arial"/>
          <w:sz w:val="24"/>
        </w:rPr>
        <w:t>2</w:t>
      </w:r>
      <w:r w:rsidR="00DF5FAC">
        <w:rPr>
          <w:rFonts w:cs="Arial"/>
          <w:sz w:val="24"/>
        </w:rPr>
        <w:t>1</w:t>
      </w:r>
      <w:r w:rsidRPr="001C0DDE">
        <w:rPr>
          <w:rFonts w:cs="Arial"/>
          <w:sz w:val="24"/>
        </w:rPr>
        <w:t xml:space="preserve"> – </w:t>
      </w:r>
      <w:r>
        <w:rPr>
          <w:rFonts w:cs="Arial"/>
          <w:sz w:val="24"/>
        </w:rPr>
        <w:t xml:space="preserve">Perceba que após o envio da solicitação, os recursos do tipo Material que antes possuíam o status de </w:t>
      </w:r>
      <w:r>
        <w:rPr>
          <w:rFonts w:cs="Arial"/>
          <w:i/>
          <w:sz w:val="24"/>
        </w:rPr>
        <w:t xml:space="preserve">Rascunho </w:t>
      </w:r>
      <w:r>
        <w:rPr>
          <w:rFonts w:cs="Arial"/>
          <w:sz w:val="24"/>
        </w:rPr>
        <w:t xml:space="preserve">agora encontram-se </w:t>
      </w:r>
      <w:proofErr w:type="gramStart"/>
      <w:r>
        <w:rPr>
          <w:rFonts w:cs="Arial"/>
          <w:sz w:val="24"/>
        </w:rPr>
        <w:t xml:space="preserve">como </w:t>
      </w:r>
      <w:r>
        <w:rPr>
          <w:rFonts w:cs="Arial"/>
          <w:i/>
          <w:sz w:val="24"/>
        </w:rPr>
        <w:t>Proposto</w:t>
      </w:r>
      <w:proofErr w:type="gramEnd"/>
      <w:r>
        <w:rPr>
          <w:rFonts w:cs="Arial"/>
          <w:i/>
          <w:sz w:val="24"/>
        </w:rPr>
        <w:t xml:space="preserve">, </w:t>
      </w:r>
      <w:r>
        <w:rPr>
          <w:rFonts w:cs="Arial"/>
          <w:sz w:val="24"/>
        </w:rPr>
        <w:t>aguardando aprovação das alocações.</w:t>
      </w:r>
    </w:p>
    <w:p w:rsidR="00BB0C7B" w:rsidRDefault="00BB0C7B" w:rsidP="00BB0C7B">
      <w:pPr>
        <w:spacing w:after="0"/>
        <w:jc w:val="both"/>
        <w:rPr>
          <w:rFonts w:cs="Arial"/>
        </w:rPr>
      </w:pPr>
    </w:p>
    <w:p w:rsidR="00BB0C7B" w:rsidRPr="003265C9" w:rsidRDefault="00BB0C7B" w:rsidP="00BB0C7B">
      <w:pPr>
        <w:spacing w:after="0"/>
        <w:jc w:val="both"/>
        <w:rPr>
          <w:rFonts w:cs="Arial"/>
        </w:rPr>
      </w:pPr>
      <w:r>
        <w:rPr>
          <w:noProof/>
          <w:lang w:eastAsia="pt-BR"/>
        </w:rPr>
        <w:drawing>
          <wp:inline distT="0" distB="0" distL="0" distR="0" wp14:anchorId="38C6EFA9" wp14:editId="30DB1FF1">
            <wp:extent cx="6120130" cy="2066925"/>
            <wp:effectExtent l="19050" t="19050" r="13970" b="2857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0C7B" w:rsidRPr="001C0DDE" w:rsidRDefault="00BB0C7B" w:rsidP="00B629F6">
      <w:pPr>
        <w:spacing w:after="0"/>
        <w:jc w:val="both"/>
        <w:rPr>
          <w:rFonts w:cs="Arial"/>
          <w:sz w:val="24"/>
        </w:rPr>
      </w:pPr>
    </w:p>
    <w:p w:rsidR="00677146" w:rsidRDefault="00530626" w:rsidP="00B629F6">
      <w:pPr>
        <w:spacing w:after="0"/>
        <w:jc w:val="both"/>
        <w:rPr>
          <w:rFonts w:cs="Arial"/>
          <w:b/>
          <w:sz w:val="24"/>
        </w:rPr>
      </w:pPr>
      <w:r w:rsidRPr="001C0DDE">
        <w:rPr>
          <w:rFonts w:cs="Arial"/>
          <w:sz w:val="24"/>
        </w:rPr>
        <w:t>2</w:t>
      </w:r>
      <w:r w:rsidR="00DF5FAC">
        <w:rPr>
          <w:rFonts w:cs="Arial"/>
          <w:sz w:val="24"/>
        </w:rPr>
        <w:t>2</w:t>
      </w:r>
      <w:r w:rsidRPr="001C0DDE">
        <w:rPr>
          <w:rFonts w:cs="Arial"/>
          <w:sz w:val="24"/>
        </w:rPr>
        <w:t xml:space="preserve"> – Retorne ao Microsoft PPM, selecione o Item de Menu </w:t>
      </w:r>
      <w:r w:rsidRPr="001C0DDE">
        <w:rPr>
          <w:rFonts w:cs="Arial"/>
          <w:b/>
          <w:sz w:val="24"/>
        </w:rPr>
        <w:t xml:space="preserve">Recursos </w:t>
      </w:r>
      <w:r w:rsidRPr="001C0DDE">
        <w:rPr>
          <w:rFonts w:cs="Arial"/>
          <w:sz w:val="24"/>
        </w:rPr>
        <w:t xml:space="preserve">e na Barra de Comandos </w:t>
      </w:r>
      <w:r w:rsidRPr="001C0DDE">
        <w:rPr>
          <w:rFonts w:cs="Arial"/>
          <w:b/>
          <w:sz w:val="24"/>
        </w:rPr>
        <w:t>Recursos</w:t>
      </w:r>
      <w:r w:rsidR="00677146">
        <w:rPr>
          <w:rFonts w:cs="Arial"/>
          <w:b/>
          <w:sz w:val="24"/>
        </w:rPr>
        <w:t>.</w:t>
      </w:r>
    </w:p>
    <w:p w:rsidR="00677146" w:rsidRDefault="00677146" w:rsidP="00B629F6">
      <w:pPr>
        <w:spacing w:after="0"/>
        <w:jc w:val="both"/>
        <w:rPr>
          <w:rFonts w:cs="Arial"/>
          <w:sz w:val="24"/>
        </w:rPr>
      </w:pPr>
    </w:p>
    <w:p w:rsidR="00677146" w:rsidRDefault="00677146" w:rsidP="00B629F6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2</w:t>
      </w:r>
      <w:r w:rsidR="00DF5FAC">
        <w:rPr>
          <w:rFonts w:cs="Arial"/>
          <w:sz w:val="24"/>
        </w:rPr>
        <w:t>3</w:t>
      </w:r>
      <w:r>
        <w:rPr>
          <w:rFonts w:cs="Arial"/>
          <w:sz w:val="24"/>
        </w:rPr>
        <w:t xml:space="preserve"> – Selecione o marcador de todos os recursos do tipo Material localizado à esquerda do nome dos recursos;</w:t>
      </w:r>
    </w:p>
    <w:p w:rsidR="00677146" w:rsidRDefault="00677146" w:rsidP="00B629F6">
      <w:pPr>
        <w:spacing w:after="0"/>
        <w:jc w:val="both"/>
        <w:rPr>
          <w:rFonts w:cs="Arial"/>
          <w:sz w:val="24"/>
        </w:rPr>
      </w:pPr>
    </w:p>
    <w:p w:rsidR="00DF5FAC" w:rsidRDefault="00DF5FAC" w:rsidP="00B629F6">
      <w:pPr>
        <w:spacing w:after="0"/>
        <w:jc w:val="both"/>
        <w:rPr>
          <w:rFonts w:cs="Arial"/>
          <w:sz w:val="24"/>
        </w:rPr>
      </w:pPr>
    </w:p>
    <w:p w:rsidR="00677146" w:rsidRDefault="00677146" w:rsidP="00DF5FAC">
      <w:pPr>
        <w:spacing w:after="0"/>
        <w:jc w:val="center"/>
        <w:rPr>
          <w:rFonts w:cs="Arial"/>
          <w:sz w:val="24"/>
        </w:rPr>
      </w:pPr>
      <w:r>
        <w:rPr>
          <w:rFonts w:cs="Arial"/>
          <w:noProof/>
          <w:sz w:val="24"/>
          <w:lang w:eastAsia="pt-BR"/>
        </w:rPr>
        <w:drawing>
          <wp:inline distT="0" distB="0" distL="0" distR="0">
            <wp:extent cx="5786611" cy="1763207"/>
            <wp:effectExtent l="0" t="0" r="5080" b="889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52" cy="17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46" w:rsidRDefault="00677146" w:rsidP="00B629F6">
      <w:pPr>
        <w:spacing w:after="0"/>
        <w:jc w:val="both"/>
        <w:rPr>
          <w:rFonts w:cs="Arial"/>
          <w:sz w:val="24"/>
        </w:rPr>
      </w:pPr>
    </w:p>
    <w:p w:rsidR="00677146" w:rsidRPr="00677146" w:rsidRDefault="00DF5FAC" w:rsidP="00B629F6">
      <w:pPr>
        <w:spacing w:after="0"/>
        <w:jc w:val="both"/>
        <w:rPr>
          <w:rFonts w:cs="Arial"/>
          <w:b/>
          <w:sz w:val="24"/>
        </w:rPr>
      </w:pPr>
      <w:r>
        <w:rPr>
          <w:rFonts w:cs="Arial"/>
          <w:sz w:val="24"/>
        </w:rPr>
        <w:t>24</w:t>
      </w:r>
      <w:r w:rsidR="00677146">
        <w:rPr>
          <w:rFonts w:cs="Arial"/>
          <w:sz w:val="24"/>
        </w:rPr>
        <w:t xml:space="preserve"> – Através da Barra de Comandos </w:t>
      </w:r>
      <w:r w:rsidR="00677146">
        <w:rPr>
          <w:rFonts w:cs="Arial"/>
          <w:b/>
          <w:sz w:val="24"/>
        </w:rPr>
        <w:t xml:space="preserve">Recursos, </w:t>
      </w:r>
      <w:r w:rsidR="00677146">
        <w:rPr>
          <w:rFonts w:cs="Arial"/>
          <w:sz w:val="24"/>
        </w:rPr>
        <w:t xml:space="preserve">no grupo </w:t>
      </w:r>
      <w:r w:rsidR="00677146">
        <w:rPr>
          <w:rFonts w:cs="Arial"/>
          <w:b/>
          <w:sz w:val="24"/>
        </w:rPr>
        <w:t>Navegar</w:t>
      </w:r>
      <w:r w:rsidR="00677146">
        <w:rPr>
          <w:rFonts w:cs="Arial"/>
          <w:sz w:val="24"/>
        </w:rPr>
        <w:t xml:space="preserve">, selecione a opção </w:t>
      </w:r>
      <w:r w:rsidR="00677146">
        <w:rPr>
          <w:rFonts w:cs="Arial"/>
          <w:b/>
          <w:sz w:val="24"/>
        </w:rPr>
        <w:t>Solicitações de Recursos.</w:t>
      </w:r>
    </w:p>
    <w:p w:rsidR="00D533EE" w:rsidRPr="003265C9" w:rsidRDefault="00D533EE" w:rsidP="00B629F6">
      <w:pPr>
        <w:spacing w:after="0"/>
        <w:jc w:val="both"/>
        <w:rPr>
          <w:rFonts w:cs="Arial"/>
        </w:rPr>
      </w:pPr>
    </w:p>
    <w:p w:rsidR="00530626" w:rsidRPr="003265C9" w:rsidRDefault="00677146" w:rsidP="00DF5FAC">
      <w:pPr>
        <w:spacing w:after="0"/>
        <w:jc w:val="center"/>
        <w:rPr>
          <w:rFonts w:cs="Arial"/>
        </w:rPr>
      </w:pPr>
      <w:r>
        <w:rPr>
          <w:noProof/>
          <w:lang w:eastAsia="pt-BR"/>
        </w:rPr>
        <w:drawing>
          <wp:inline distT="0" distB="0" distL="0" distR="0" wp14:anchorId="605A68D1" wp14:editId="068FCB0F">
            <wp:extent cx="5593918" cy="2541582"/>
            <wp:effectExtent l="19050" t="19050" r="26035" b="1143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4924" cy="2546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F0D" w:rsidRPr="003265C9" w:rsidRDefault="008D1F0D" w:rsidP="00B629F6">
      <w:pPr>
        <w:spacing w:after="0"/>
        <w:jc w:val="both"/>
        <w:rPr>
          <w:rFonts w:cs="Arial"/>
        </w:rPr>
      </w:pPr>
    </w:p>
    <w:p w:rsidR="00D533EE" w:rsidRPr="001C0DDE" w:rsidRDefault="008D1F0D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2</w:t>
      </w:r>
      <w:r w:rsidR="00DF5FAC">
        <w:rPr>
          <w:rFonts w:cs="Arial"/>
          <w:sz w:val="24"/>
        </w:rPr>
        <w:t>5</w:t>
      </w:r>
      <w:r w:rsidRPr="001C0DDE">
        <w:rPr>
          <w:rFonts w:cs="Arial"/>
          <w:sz w:val="24"/>
        </w:rPr>
        <w:t xml:space="preserve"> – Marque o </w:t>
      </w:r>
      <w:r w:rsidRPr="001C0DDE">
        <w:rPr>
          <w:rFonts w:cs="Arial"/>
          <w:i/>
          <w:sz w:val="24"/>
        </w:rPr>
        <w:t xml:space="preserve">Check box </w:t>
      </w:r>
      <w:r w:rsidRPr="001C0DDE">
        <w:rPr>
          <w:rFonts w:cs="Arial"/>
          <w:sz w:val="24"/>
        </w:rPr>
        <w:t xml:space="preserve">localizado à esquerda do Recurso Gerente de Projetos e clique no botão </w:t>
      </w:r>
      <w:r w:rsidRPr="001C0DDE">
        <w:rPr>
          <w:rFonts w:cs="Arial"/>
          <w:b/>
          <w:sz w:val="24"/>
        </w:rPr>
        <w:t xml:space="preserve">Aceitar </w:t>
      </w:r>
      <w:r w:rsidRPr="001C0DDE">
        <w:rPr>
          <w:rFonts w:cs="Arial"/>
          <w:sz w:val="24"/>
        </w:rPr>
        <w:t>localizado na Barra de Comandos, fornecendo um comentário se julgar necessário.</w:t>
      </w:r>
    </w:p>
    <w:p w:rsidR="008D1F0D" w:rsidRDefault="008D1F0D" w:rsidP="00B629F6">
      <w:pPr>
        <w:spacing w:after="0"/>
        <w:jc w:val="both"/>
        <w:rPr>
          <w:noProof/>
          <w:lang w:eastAsia="pt-BR"/>
        </w:rPr>
      </w:pPr>
    </w:p>
    <w:p w:rsidR="00677146" w:rsidRPr="003265C9" w:rsidRDefault="00677146" w:rsidP="00677146">
      <w:pPr>
        <w:spacing w:after="0"/>
        <w:jc w:val="center"/>
        <w:rPr>
          <w:rFonts w:cs="Arial"/>
        </w:rPr>
      </w:pPr>
      <w:r>
        <w:rPr>
          <w:noProof/>
          <w:lang w:eastAsia="pt-BR"/>
        </w:rPr>
        <w:drawing>
          <wp:inline distT="0" distB="0" distL="0" distR="0" wp14:anchorId="17F93CF3" wp14:editId="5D3D2EF1">
            <wp:extent cx="4165939" cy="2251494"/>
            <wp:effectExtent l="19050" t="19050" r="25400" b="1587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4705" cy="2267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F0D" w:rsidRPr="003265C9" w:rsidRDefault="008D1F0D" w:rsidP="00B629F6">
      <w:pPr>
        <w:spacing w:after="0"/>
        <w:jc w:val="both"/>
        <w:rPr>
          <w:rFonts w:cs="Arial"/>
        </w:rPr>
      </w:pPr>
    </w:p>
    <w:p w:rsidR="001F5CA7" w:rsidRPr="001C0DDE" w:rsidRDefault="008D1F0D" w:rsidP="00B629F6">
      <w:pPr>
        <w:spacing w:after="0"/>
        <w:jc w:val="both"/>
        <w:rPr>
          <w:rFonts w:cs="Arial"/>
          <w:b/>
          <w:sz w:val="24"/>
        </w:rPr>
      </w:pPr>
      <w:r w:rsidRPr="001C0DDE">
        <w:rPr>
          <w:rFonts w:cs="Arial"/>
          <w:sz w:val="24"/>
        </w:rPr>
        <w:t>2</w:t>
      </w:r>
      <w:r w:rsidR="00DF5FAC">
        <w:rPr>
          <w:rFonts w:cs="Arial"/>
          <w:sz w:val="24"/>
        </w:rPr>
        <w:t>6</w:t>
      </w:r>
      <w:r w:rsidRPr="001C0DDE">
        <w:rPr>
          <w:rFonts w:cs="Arial"/>
          <w:sz w:val="24"/>
        </w:rPr>
        <w:t xml:space="preserve"> – Selecione o recurso Linneu Neves e clique no botão </w:t>
      </w:r>
      <w:r w:rsidRPr="001C0DDE">
        <w:rPr>
          <w:rFonts w:cs="Arial"/>
          <w:b/>
          <w:sz w:val="24"/>
        </w:rPr>
        <w:t xml:space="preserve">Editar Compromisso </w:t>
      </w:r>
      <w:r w:rsidRPr="001C0DDE">
        <w:rPr>
          <w:rFonts w:cs="Arial"/>
          <w:sz w:val="24"/>
        </w:rPr>
        <w:t xml:space="preserve">e altere a Data de Término para 11/10/2017.  Confirme clicando no botão OK.  Perceba que o </w:t>
      </w:r>
      <w:r w:rsidRPr="001C0DDE">
        <w:rPr>
          <w:rFonts w:cs="Arial"/>
          <w:i/>
          <w:sz w:val="24"/>
        </w:rPr>
        <w:t xml:space="preserve">Estado </w:t>
      </w:r>
      <w:r w:rsidRPr="001C0DDE">
        <w:rPr>
          <w:rFonts w:cs="Arial"/>
          <w:sz w:val="24"/>
        </w:rPr>
        <w:t xml:space="preserve">da solicitação foi alterado para </w:t>
      </w:r>
      <w:r w:rsidRPr="001C0DDE">
        <w:rPr>
          <w:rFonts w:cs="Arial"/>
          <w:b/>
          <w:sz w:val="24"/>
        </w:rPr>
        <w:t>Comprometido.</w:t>
      </w:r>
    </w:p>
    <w:p w:rsidR="008D1F0D" w:rsidRPr="003265C9" w:rsidRDefault="008D1F0D" w:rsidP="00B629F6">
      <w:pPr>
        <w:spacing w:after="0"/>
        <w:jc w:val="both"/>
        <w:rPr>
          <w:rFonts w:cs="Arial"/>
        </w:rPr>
      </w:pPr>
    </w:p>
    <w:p w:rsidR="008D1F0D" w:rsidRPr="003265C9" w:rsidRDefault="00677146" w:rsidP="00677146">
      <w:pPr>
        <w:spacing w:after="0"/>
        <w:jc w:val="center"/>
        <w:rPr>
          <w:rFonts w:cs="Arial"/>
        </w:rPr>
      </w:pPr>
      <w:r>
        <w:rPr>
          <w:noProof/>
          <w:lang w:eastAsia="pt-BR"/>
        </w:rPr>
        <w:drawing>
          <wp:inline distT="0" distB="0" distL="0" distR="0" wp14:anchorId="4466878D" wp14:editId="05A48E04">
            <wp:extent cx="4196100" cy="4066464"/>
            <wp:effectExtent l="19050" t="19050" r="13970" b="1079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6100" cy="4066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5CA7" w:rsidRPr="003265C9" w:rsidRDefault="001F5CA7" w:rsidP="00B629F6">
      <w:pPr>
        <w:spacing w:after="0"/>
        <w:jc w:val="both"/>
        <w:rPr>
          <w:rFonts w:cs="Arial"/>
        </w:rPr>
      </w:pPr>
    </w:p>
    <w:p w:rsidR="001F5CA7" w:rsidRPr="001C0DDE" w:rsidRDefault="008D1F0D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2</w:t>
      </w:r>
      <w:r w:rsidR="00DF5FAC">
        <w:rPr>
          <w:rFonts w:cs="Arial"/>
          <w:sz w:val="24"/>
        </w:rPr>
        <w:t>7</w:t>
      </w:r>
      <w:r w:rsidRPr="001C0DDE">
        <w:rPr>
          <w:rFonts w:cs="Arial"/>
          <w:sz w:val="24"/>
        </w:rPr>
        <w:t xml:space="preserve"> – Ainda com o recurso </w:t>
      </w:r>
      <w:r w:rsidRPr="001C0DDE">
        <w:rPr>
          <w:rFonts w:cs="Arial"/>
          <w:b/>
          <w:sz w:val="24"/>
        </w:rPr>
        <w:t xml:space="preserve">Linneu Neves </w:t>
      </w:r>
      <w:r w:rsidRPr="001C0DDE">
        <w:rPr>
          <w:rFonts w:cs="Arial"/>
          <w:sz w:val="24"/>
        </w:rPr>
        <w:t>selecion</w:t>
      </w:r>
      <w:r w:rsidR="00677146">
        <w:rPr>
          <w:rFonts w:cs="Arial"/>
          <w:sz w:val="24"/>
        </w:rPr>
        <w:t>ado</w:t>
      </w:r>
      <w:r w:rsidRPr="001C0DDE">
        <w:rPr>
          <w:rFonts w:cs="Arial"/>
          <w:sz w:val="24"/>
        </w:rPr>
        <w:t xml:space="preserve">, clique no botão </w:t>
      </w:r>
      <w:r w:rsidRPr="001C0DDE">
        <w:rPr>
          <w:rFonts w:cs="Arial"/>
          <w:b/>
          <w:sz w:val="24"/>
        </w:rPr>
        <w:t xml:space="preserve">Aceitar </w:t>
      </w:r>
      <w:r w:rsidRPr="001C0DDE">
        <w:rPr>
          <w:rFonts w:cs="Arial"/>
          <w:sz w:val="24"/>
        </w:rPr>
        <w:t xml:space="preserve">fornecendo um comentário se julgar necessário.  Perceba que o </w:t>
      </w:r>
      <w:r w:rsidRPr="001C0DDE">
        <w:rPr>
          <w:rFonts w:cs="Arial"/>
          <w:i/>
          <w:sz w:val="24"/>
        </w:rPr>
        <w:t xml:space="preserve">Estado </w:t>
      </w:r>
      <w:r w:rsidRPr="001C0DDE">
        <w:rPr>
          <w:rFonts w:cs="Arial"/>
          <w:sz w:val="24"/>
        </w:rPr>
        <w:t xml:space="preserve">da solicitação foi alterado para </w:t>
      </w:r>
      <w:r w:rsidRPr="001C0DDE">
        <w:rPr>
          <w:rFonts w:cs="Arial"/>
          <w:b/>
          <w:sz w:val="24"/>
        </w:rPr>
        <w:t>Comprometido.</w:t>
      </w:r>
    </w:p>
    <w:p w:rsidR="001F5CA7" w:rsidRPr="001C0DDE" w:rsidRDefault="001F5CA7" w:rsidP="00B629F6">
      <w:pPr>
        <w:spacing w:after="0"/>
        <w:jc w:val="both"/>
        <w:rPr>
          <w:rFonts w:cs="Arial"/>
          <w:sz w:val="24"/>
        </w:rPr>
      </w:pPr>
    </w:p>
    <w:p w:rsidR="008D1F0D" w:rsidRPr="001C0DDE" w:rsidRDefault="008D1F0D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2</w:t>
      </w:r>
      <w:r w:rsidR="00DF5FAC">
        <w:rPr>
          <w:rFonts w:cs="Arial"/>
          <w:sz w:val="24"/>
        </w:rPr>
        <w:t>8</w:t>
      </w:r>
      <w:r w:rsidRPr="001C0DDE">
        <w:rPr>
          <w:rFonts w:cs="Arial"/>
          <w:sz w:val="24"/>
        </w:rPr>
        <w:t xml:space="preserve"> – </w:t>
      </w:r>
      <w:r w:rsidR="00677146">
        <w:rPr>
          <w:rFonts w:cs="Arial"/>
          <w:sz w:val="24"/>
        </w:rPr>
        <w:t xml:space="preserve">Perceba que o recurso Jefferson Duarte Affonso possui 2 solicitações.  Selecione uma delas e clique em </w:t>
      </w:r>
      <w:r w:rsidR="00677146">
        <w:rPr>
          <w:rFonts w:cs="Arial"/>
          <w:b/>
          <w:sz w:val="24"/>
        </w:rPr>
        <w:t xml:space="preserve">Rejeitar, </w:t>
      </w:r>
      <w:r w:rsidR="00677146">
        <w:rPr>
          <w:rFonts w:cs="Arial"/>
          <w:sz w:val="24"/>
        </w:rPr>
        <w:t>fornecendo um comentário se julgar necessário.</w:t>
      </w:r>
      <w:r w:rsidRPr="001C0DDE">
        <w:rPr>
          <w:rFonts w:cs="Arial"/>
          <w:b/>
          <w:sz w:val="24"/>
        </w:rPr>
        <w:t xml:space="preserve"> </w:t>
      </w:r>
      <w:r w:rsidRPr="001C0DDE">
        <w:rPr>
          <w:rFonts w:cs="Arial"/>
          <w:sz w:val="24"/>
        </w:rPr>
        <w:t xml:space="preserve">Perceba que o </w:t>
      </w:r>
      <w:r w:rsidRPr="001C0DDE">
        <w:rPr>
          <w:rFonts w:cs="Arial"/>
          <w:i/>
          <w:sz w:val="24"/>
        </w:rPr>
        <w:t xml:space="preserve">Estado </w:t>
      </w:r>
      <w:r w:rsidRPr="001C0DDE">
        <w:rPr>
          <w:rFonts w:cs="Arial"/>
          <w:sz w:val="24"/>
        </w:rPr>
        <w:t xml:space="preserve">da solicitação foi alterado para </w:t>
      </w:r>
      <w:r w:rsidRPr="001C0DDE">
        <w:rPr>
          <w:rFonts w:cs="Arial"/>
          <w:b/>
          <w:sz w:val="24"/>
        </w:rPr>
        <w:t>Rejeitado.</w:t>
      </w:r>
    </w:p>
    <w:p w:rsidR="001F5CA7" w:rsidRDefault="001F5CA7" w:rsidP="00B629F6">
      <w:pPr>
        <w:spacing w:after="0"/>
        <w:jc w:val="both"/>
        <w:rPr>
          <w:rFonts w:cs="Arial"/>
        </w:rPr>
      </w:pPr>
    </w:p>
    <w:p w:rsidR="008B444B" w:rsidRPr="008B444B" w:rsidRDefault="008B444B" w:rsidP="00B629F6">
      <w:pPr>
        <w:spacing w:after="0"/>
        <w:jc w:val="both"/>
        <w:rPr>
          <w:rFonts w:cs="Arial"/>
          <w:b/>
          <w:sz w:val="24"/>
        </w:rPr>
      </w:pPr>
      <w:r w:rsidRPr="008B444B">
        <w:rPr>
          <w:rFonts w:cs="Arial"/>
          <w:sz w:val="24"/>
        </w:rPr>
        <w:t>2</w:t>
      </w:r>
      <w:r w:rsidR="00DF5FAC">
        <w:rPr>
          <w:rFonts w:cs="Arial"/>
          <w:sz w:val="24"/>
        </w:rPr>
        <w:t>9</w:t>
      </w:r>
      <w:r w:rsidRPr="008B444B">
        <w:rPr>
          <w:rFonts w:cs="Arial"/>
          <w:sz w:val="24"/>
        </w:rPr>
        <w:t xml:space="preserve"> – Selecione os demais recursos que ainda </w:t>
      </w:r>
      <w:proofErr w:type="gramStart"/>
      <w:r w:rsidRPr="008B444B">
        <w:rPr>
          <w:rFonts w:cs="Arial"/>
          <w:sz w:val="24"/>
        </w:rPr>
        <w:t>encontram-se</w:t>
      </w:r>
      <w:proofErr w:type="gramEnd"/>
      <w:r w:rsidRPr="008B444B">
        <w:rPr>
          <w:rFonts w:cs="Arial"/>
          <w:sz w:val="24"/>
        </w:rPr>
        <w:t xml:space="preserve"> com status </w:t>
      </w:r>
      <w:r w:rsidRPr="008B444B">
        <w:rPr>
          <w:rFonts w:cs="Arial"/>
          <w:b/>
          <w:sz w:val="24"/>
        </w:rPr>
        <w:t xml:space="preserve">Proposto </w:t>
      </w:r>
      <w:r w:rsidRPr="008B444B">
        <w:rPr>
          <w:rFonts w:cs="Arial"/>
          <w:sz w:val="24"/>
        </w:rPr>
        <w:t xml:space="preserve">e confirme-os, clicando no botão </w:t>
      </w:r>
      <w:r w:rsidRPr="008B444B">
        <w:rPr>
          <w:rFonts w:cs="Arial"/>
          <w:b/>
          <w:sz w:val="24"/>
        </w:rPr>
        <w:t>Aceitar.</w:t>
      </w:r>
    </w:p>
    <w:p w:rsidR="008B444B" w:rsidRDefault="008B444B" w:rsidP="00B629F6">
      <w:pPr>
        <w:spacing w:after="0"/>
        <w:jc w:val="both"/>
        <w:rPr>
          <w:rFonts w:cs="Arial"/>
        </w:rPr>
      </w:pPr>
    </w:p>
    <w:p w:rsidR="008B444B" w:rsidRDefault="008B444B" w:rsidP="00B629F6">
      <w:pPr>
        <w:spacing w:after="0"/>
        <w:jc w:val="both"/>
        <w:rPr>
          <w:rFonts w:cs="Arial"/>
        </w:rPr>
      </w:pPr>
    </w:p>
    <w:p w:rsidR="008B444B" w:rsidRDefault="008B444B" w:rsidP="00B629F6">
      <w:pPr>
        <w:spacing w:after="0"/>
        <w:jc w:val="both"/>
        <w:rPr>
          <w:rFonts w:cs="Arial"/>
        </w:rPr>
      </w:pPr>
    </w:p>
    <w:p w:rsidR="008B444B" w:rsidRDefault="008B444B" w:rsidP="00B629F6">
      <w:pPr>
        <w:spacing w:after="0"/>
        <w:jc w:val="both"/>
        <w:rPr>
          <w:rFonts w:cs="Arial"/>
        </w:rPr>
      </w:pPr>
    </w:p>
    <w:p w:rsidR="00DF5FAC" w:rsidRDefault="00DF5FAC" w:rsidP="00B629F6">
      <w:pPr>
        <w:spacing w:after="0"/>
        <w:jc w:val="both"/>
        <w:rPr>
          <w:rFonts w:cs="Arial"/>
        </w:rPr>
      </w:pPr>
    </w:p>
    <w:p w:rsidR="00DF5FAC" w:rsidRDefault="00DF5FAC" w:rsidP="00B629F6">
      <w:pPr>
        <w:spacing w:after="0"/>
        <w:jc w:val="both"/>
        <w:rPr>
          <w:rFonts w:cs="Arial"/>
        </w:rPr>
      </w:pPr>
    </w:p>
    <w:p w:rsidR="00DF5FAC" w:rsidRPr="008B444B" w:rsidRDefault="00DF5FAC" w:rsidP="00B629F6">
      <w:pPr>
        <w:spacing w:after="0"/>
        <w:jc w:val="both"/>
        <w:rPr>
          <w:rFonts w:cs="Arial"/>
        </w:rPr>
      </w:pPr>
    </w:p>
    <w:p w:rsidR="008D1F0D" w:rsidRPr="003265C9" w:rsidRDefault="008B444B" w:rsidP="00B629F6">
      <w:pPr>
        <w:spacing w:after="0"/>
        <w:jc w:val="both"/>
        <w:rPr>
          <w:rFonts w:cs="Arial"/>
        </w:rPr>
      </w:pPr>
      <w:r>
        <w:rPr>
          <w:noProof/>
          <w:lang w:eastAsia="pt-BR"/>
        </w:rPr>
        <w:drawing>
          <wp:inline distT="0" distB="0" distL="0" distR="0" wp14:anchorId="12205340" wp14:editId="3A6A22CC">
            <wp:extent cx="6120130" cy="2910840"/>
            <wp:effectExtent l="19050" t="19050" r="13970" b="2286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0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F0D" w:rsidRPr="003265C9" w:rsidRDefault="008D1F0D" w:rsidP="00B629F6">
      <w:pPr>
        <w:spacing w:after="0"/>
        <w:jc w:val="both"/>
        <w:rPr>
          <w:rFonts w:cs="Arial"/>
        </w:rPr>
      </w:pPr>
    </w:p>
    <w:p w:rsidR="001F5CA7" w:rsidRPr="001C0DDE" w:rsidRDefault="00DF5FAC" w:rsidP="00B629F6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30</w:t>
      </w:r>
      <w:r w:rsidR="008C135D" w:rsidRPr="001C0DDE">
        <w:rPr>
          <w:rFonts w:cs="Arial"/>
          <w:sz w:val="24"/>
        </w:rPr>
        <w:t xml:space="preserve"> </w:t>
      </w:r>
      <w:r w:rsidR="00CC7811" w:rsidRPr="001C0DDE">
        <w:rPr>
          <w:rFonts w:cs="Arial"/>
          <w:sz w:val="24"/>
        </w:rPr>
        <w:t>–</w:t>
      </w:r>
      <w:r w:rsidR="008C135D" w:rsidRPr="001C0DDE">
        <w:rPr>
          <w:rFonts w:cs="Arial"/>
          <w:sz w:val="24"/>
        </w:rPr>
        <w:t xml:space="preserve"> </w:t>
      </w:r>
      <w:r w:rsidR="00CC7811" w:rsidRPr="001C0DDE">
        <w:rPr>
          <w:rFonts w:cs="Arial"/>
          <w:sz w:val="24"/>
        </w:rPr>
        <w:t xml:space="preserve">Na Barra de Comandos </w:t>
      </w:r>
      <w:r w:rsidR="00CC7811" w:rsidRPr="008B444B">
        <w:rPr>
          <w:rFonts w:cs="Arial"/>
          <w:b/>
          <w:sz w:val="24"/>
        </w:rPr>
        <w:t>Recursos</w:t>
      </w:r>
      <w:r w:rsidR="00CC7811" w:rsidRPr="001C0DDE">
        <w:rPr>
          <w:rFonts w:cs="Arial"/>
          <w:sz w:val="24"/>
        </w:rPr>
        <w:t xml:space="preserve">, </w:t>
      </w:r>
      <w:r w:rsidR="008B444B">
        <w:rPr>
          <w:rFonts w:cs="Arial"/>
          <w:sz w:val="24"/>
        </w:rPr>
        <w:t xml:space="preserve">no grupo </w:t>
      </w:r>
      <w:r w:rsidR="008B444B">
        <w:rPr>
          <w:rFonts w:cs="Arial"/>
          <w:b/>
          <w:sz w:val="24"/>
        </w:rPr>
        <w:t xml:space="preserve">Navegar, </w:t>
      </w:r>
      <w:r w:rsidR="00CC7811" w:rsidRPr="001C0DDE">
        <w:rPr>
          <w:rFonts w:cs="Arial"/>
          <w:sz w:val="24"/>
        </w:rPr>
        <w:t xml:space="preserve">selecione a opção </w:t>
      </w:r>
      <w:r w:rsidR="00CC7811" w:rsidRPr="001C0DDE">
        <w:rPr>
          <w:rFonts w:cs="Arial"/>
          <w:b/>
          <w:sz w:val="24"/>
        </w:rPr>
        <w:t>Planejamento de Capacidade.</w:t>
      </w:r>
    </w:p>
    <w:p w:rsidR="00CC7811" w:rsidRDefault="00CC7811" w:rsidP="00B629F6">
      <w:pPr>
        <w:spacing w:after="0"/>
        <w:jc w:val="both"/>
        <w:rPr>
          <w:rFonts w:cs="Arial"/>
          <w:sz w:val="24"/>
        </w:rPr>
      </w:pPr>
    </w:p>
    <w:p w:rsidR="008B444B" w:rsidRDefault="008B444B" w:rsidP="008B444B">
      <w:pPr>
        <w:spacing w:after="0"/>
        <w:jc w:val="center"/>
        <w:rPr>
          <w:rFonts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4AE3BA45" wp14:editId="0ABE5D10">
            <wp:extent cx="6120130" cy="2476500"/>
            <wp:effectExtent l="19050" t="19050" r="13970" b="1905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6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444B" w:rsidRDefault="008B444B" w:rsidP="00B629F6">
      <w:pPr>
        <w:spacing w:after="0"/>
        <w:jc w:val="both"/>
        <w:rPr>
          <w:rFonts w:cs="Arial"/>
          <w:sz w:val="24"/>
        </w:rPr>
      </w:pPr>
    </w:p>
    <w:p w:rsidR="00CC7811" w:rsidRPr="001C0DDE" w:rsidRDefault="00DF5FAC" w:rsidP="00DF5FAC">
      <w:pPr>
        <w:spacing w:after="0" w:line="240" w:lineRule="auto"/>
        <w:jc w:val="both"/>
        <w:rPr>
          <w:sz w:val="24"/>
        </w:rPr>
      </w:pPr>
      <w:r>
        <w:rPr>
          <w:rFonts w:cs="Arial"/>
          <w:sz w:val="24"/>
        </w:rPr>
        <w:t>31</w:t>
      </w:r>
      <w:r w:rsidR="00CC7811" w:rsidRPr="001C0DDE">
        <w:rPr>
          <w:rFonts w:cs="Arial"/>
          <w:sz w:val="24"/>
        </w:rPr>
        <w:t xml:space="preserve"> – Altere a </w:t>
      </w:r>
      <w:r w:rsidR="00CC7811" w:rsidRPr="001C0DDE">
        <w:rPr>
          <w:rFonts w:cs="Arial"/>
          <w:i/>
          <w:sz w:val="24"/>
        </w:rPr>
        <w:t>Escala de Tempo</w:t>
      </w:r>
      <w:r w:rsidR="00CC7811" w:rsidRPr="001C0DDE">
        <w:rPr>
          <w:sz w:val="24"/>
        </w:rPr>
        <w:t xml:space="preserve"> para </w:t>
      </w:r>
      <w:r w:rsidR="00CC7811" w:rsidRPr="001C0DDE">
        <w:rPr>
          <w:i/>
          <w:sz w:val="24"/>
        </w:rPr>
        <w:t>semanas.</w:t>
      </w:r>
      <w:r w:rsidR="00CC7811" w:rsidRPr="001C0DDE">
        <w:rPr>
          <w:sz w:val="24"/>
        </w:rPr>
        <w:t xml:space="preserve">  Analise o gráfico.</w:t>
      </w:r>
    </w:p>
    <w:p w:rsidR="001F5CA7" w:rsidRPr="001C0DDE" w:rsidRDefault="001F5CA7" w:rsidP="00DF5FAC">
      <w:pPr>
        <w:spacing w:after="0" w:line="240" w:lineRule="auto"/>
        <w:jc w:val="both"/>
        <w:rPr>
          <w:rFonts w:cs="Arial"/>
          <w:sz w:val="24"/>
        </w:rPr>
      </w:pPr>
    </w:p>
    <w:p w:rsidR="00CC7811" w:rsidRPr="001C0DDE" w:rsidRDefault="008B444B" w:rsidP="00DF5FAC">
      <w:pPr>
        <w:spacing w:after="0" w:line="240" w:lineRule="auto"/>
        <w:jc w:val="both"/>
        <w:rPr>
          <w:rFonts w:cs="Arial"/>
          <w:i/>
          <w:sz w:val="24"/>
        </w:rPr>
      </w:pPr>
      <w:r>
        <w:rPr>
          <w:rFonts w:cs="Arial"/>
          <w:sz w:val="24"/>
        </w:rPr>
        <w:t>3</w:t>
      </w:r>
      <w:r w:rsidR="00DF5FAC">
        <w:rPr>
          <w:rFonts w:cs="Arial"/>
          <w:sz w:val="24"/>
        </w:rPr>
        <w:t>2</w:t>
      </w:r>
      <w:r w:rsidR="00CC7811" w:rsidRPr="001C0DDE">
        <w:rPr>
          <w:rFonts w:cs="Arial"/>
          <w:sz w:val="24"/>
        </w:rPr>
        <w:t xml:space="preserve"> – Altere a </w:t>
      </w:r>
      <w:r w:rsidR="00CC7811" w:rsidRPr="001C0DDE">
        <w:rPr>
          <w:rFonts w:cs="Arial"/>
          <w:i/>
          <w:sz w:val="24"/>
        </w:rPr>
        <w:t xml:space="preserve">Unidade de Trabalho </w:t>
      </w:r>
      <w:r w:rsidR="00CC7811" w:rsidRPr="001C0DDE">
        <w:rPr>
          <w:rFonts w:cs="Arial"/>
          <w:sz w:val="24"/>
        </w:rPr>
        <w:t xml:space="preserve">para </w:t>
      </w:r>
      <w:r w:rsidR="00CC7811" w:rsidRPr="001C0DDE">
        <w:rPr>
          <w:rFonts w:cs="Arial"/>
          <w:i/>
          <w:sz w:val="24"/>
        </w:rPr>
        <w:t xml:space="preserve">Dias.  </w:t>
      </w:r>
      <w:r w:rsidR="00CC7811" w:rsidRPr="001C0DDE">
        <w:rPr>
          <w:sz w:val="24"/>
        </w:rPr>
        <w:t>Analise o gráfico.</w:t>
      </w:r>
    </w:p>
    <w:p w:rsidR="001F5CA7" w:rsidRPr="001C0DDE" w:rsidRDefault="001F5CA7" w:rsidP="00DF5FAC">
      <w:pPr>
        <w:spacing w:after="0" w:line="240" w:lineRule="auto"/>
        <w:jc w:val="both"/>
        <w:rPr>
          <w:rFonts w:cs="Arial"/>
          <w:sz w:val="24"/>
        </w:rPr>
      </w:pPr>
    </w:p>
    <w:p w:rsidR="00CC7811" w:rsidRPr="001C0DDE" w:rsidRDefault="008B444B" w:rsidP="00DF5FAC">
      <w:pPr>
        <w:spacing w:after="0" w:line="24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3</w:t>
      </w:r>
      <w:r w:rsidR="00DF5FAC">
        <w:rPr>
          <w:rFonts w:cs="Arial"/>
          <w:sz w:val="24"/>
        </w:rPr>
        <w:t>3</w:t>
      </w:r>
      <w:r w:rsidR="00CC7811" w:rsidRPr="001C0DDE">
        <w:rPr>
          <w:rFonts w:cs="Arial"/>
          <w:sz w:val="24"/>
        </w:rPr>
        <w:t xml:space="preserve"> – No </w:t>
      </w:r>
      <w:r w:rsidR="00442D6D" w:rsidRPr="001C0DDE">
        <w:rPr>
          <w:rFonts w:cs="Arial"/>
          <w:sz w:val="24"/>
        </w:rPr>
        <w:t>g</w:t>
      </w:r>
      <w:r w:rsidR="00CC7811" w:rsidRPr="001C0DDE">
        <w:rPr>
          <w:rFonts w:cs="Arial"/>
          <w:sz w:val="24"/>
        </w:rPr>
        <w:t xml:space="preserve">rupo </w:t>
      </w:r>
      <w:r w:rsidR="00CC7811" w:rsidRPr="001C0DDE">
        <w:rPr>
          <w:rFonts w:cs="Arial"/>
          <w:i/>
          <w:sz w:val="24"/>
        </w:rPr>
        <w:t>Exibir</w:t>
      </w:r>
      <w:r w:rsidR="00CC7811" w:rsidRPr="001C0DDE">
        <w:rPr>
          <w:rFonts w:cs="Arial"/>
          <w:sz w:val="24"/>
        </w:rPr>
        <w:t xml:space="preserve">, altere a exibição do gráfico para </w:t>
      </w:r>
      <w:r w:rsidR="00CC7811" w:rsidRPr="001C0DDE">
        <w:rPr>
          <w:rFonts w:cs="Arial"/>
          <w:i/>
          <w:sz w:val="24"/>
        </w:rPr>
        <w:t>Disponibilidade Restante</w:t>
      </w:r>
      <w:r w:rsidR="00CC7811" w:rsidRPr="001C0DDE">
        <w:rPr>
          <w:rFonts w:cs="Arial"/>
          <w:sz w:val="24"/>
        </w:rPr>
        <w:t>.</w:t>
      </w:r>
      <w:r w:rsidR="00CC7811" w:rsidRPr="001C0DDE">
        <w:rPr>
          <w:sz w:val="24"/>
        </w:rPr>
        <w:t xml:space="preserve">  Analise o gráfico.</w:t>
      </w:r>
    </w:p>
    <w:p w:rsidR="00CC7811" w:rsidRPr="001C0DDE" w:rsidRDefault="00CC7811" w:rsidP="00DF5FAC">
      <w:pPr>
        <w:spacing w:after="0" w:line="240" w:lineRule="auto"/>
        <w:jc w:val="both"/>
        <w:rPr>
          <w:rFonts w:cs="Arial"/>
          <w:sz w:val="24"/>
        </w:rPr>
      </w:pPr>
    </w:p>
    <w:p w:rsidR="00CC7811" w:rsidRPr="001C0DDE" w:rsidRDefault="008B444B" w:rsidP="00DF5FAC">
      <w:pPr>
        <w:spacing w:after="0" w:line="24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3</w:t>
      </w:r>
      <w:r w:rsidR="00DF5FAC">
        <w:rPr>
          <w:rFonts w:cs="Arial"/>
          <w:sz w:val="24"/>
        </w:rPr>
        <w:t>4</w:t>
      </w:r>
      <w:r w:rsidR="00CC7811" w:rsidRPr="001C0DDE">
        <w:rPr>
          <w:rFonts w:cs="Arial"/>
          <w:sz w:val="24"/>
        </w:rPr>
        <w:t xml:space="preserve"> – Altere o </w:t>
      </w:r>
      <w:r w:rsidR="00CC7811" w:rsidRPr="001C0DDE">
        <w:rPr>
          <w:rFonts w:cs="Arial"/>
          <w:i/>
          <w:sz w:val="24"/>
        </w:rPr>
        <w:t xml:space="preserve">Intervalo de Datas, </w:t>
      </w:r>
      <w:r w:rsidR="00CC7811" w:rsidRPr="001C0DDE">
        <w:rPr>
          <w:rFonts w:cs="Arial"/>
          <w:sz w:val="24"/>
        </w:rPr>
        <w:t>modificando a Data Final para 30/10/2017.</w:t>
      </w:r>
      <w:r w:rsidR="00CC7811" w:rsidRPr="001C0DDE">
        <w:rPr>
          <w:sz w:val="24"/>
        </w:rPr>
        <w:t xml:space="preserve">  Analise o gráfico.</w:t>
      </w:r>
    </w:p>
    <w:p w:rsidR="001F5CA7" w:rsidRPr="001C0DDE" w:rsidRDefault="001F5CA7" w:rsidP="00DF5FAC">
      <w:pPr>
        <w:spacing w:after="0" w:line="240" w:lineRule="auto"/>
        <w:jc w:val="both"/>
        <w:rPr>
          <w:rFonts w:cs="Arial"/>
          <w:sz w:val="24"/>
        </w:rPr>
      </w:pPr>
    </w:p>
    <w:p w:rsidR="00CC7811" w:rsidRPr="001C0DDE" w:rsidRDefault="008B444B" w:rsidP="00DF5FAC">
      <w:pPr>
        <w:spacing w:after="0" w:line="240" w:lineRule="auto"/>
        <w:jc w:val="both"/>
        <w:rPr>
          <w:rFonts w:cs="Arial"/>
          <w:i/>
          <w:sz w:val="24"/>
        </w:rPr>
      </w:pPr>
      <w:r>
        <w:rPr>
          <w:rFonts w:cs="Arial"/>
          <w:sz w:val="24"/>
        </w:rPr>
        <w:t>3</w:t>
      </w:r>
      <w:r w:rsidR="00DF5FAC">
        <w:rPr>
          <w:rFonts w:cs="Arial"/>
          <w:sz w:val="24"/>
        </w:rPr>
        <w:t>5</w:t>
      </w:r>
      <w:r w:rsidR="00CC7811" w:rsidRPr="001C0DDE">
        <w:rPr>
          <w:rFonts w:cs="Arial"/>
          <w:sz w:val="24"/>
        </w:rPr>
        <w:t xml:space="preserve"> – No </w:t>
      </w:r>
      <w:r w:rsidR="00442D6D" w:rsidRPr="001C0DDE">
        <w:rPr>
          <w:rFonts w:cs="Arial"/>
          <w:sz w:val="24"/>
        </w:rPr>
        <w:t>g</w:t>
      </w:r>
      <w:r w:rsidR="00CC7811" w:rsidRPr="001C0DDE">
        <w:rPr>
          <w:rFonts w:cs="Arial"/>
          <w:sz w:val="24"/>
        </w:rPr>
        <w:t xml:space="preserve">rupo </w:t>
      </w:r>
      <w:r w:rsidR="00CC7811" w:rsidRPr="001C0DDE">
        <w:rPr>
          <w:rFonts w:cs="Arial"/>
          <w:i/>
          <w:sz w:val="24"/>
        </w:rPr>
        <w:t xml:space="preserve">Exibir, </w:t>
      </w:r>
      <w:r w:rsidR="00CC7811" w:rsidRPr="001C0DDE">
        <w:rPr>
          <w:rFonts w:cs="Arial"/>
          <w:sz w:val="24"/>
        </w:rPr>
        <w:t xml:space="preserve">altere novamente o tipo para </w:t>
      </w:r>
      <w:r w:rsidR="00CC7811" w:rsidRPr="001C0DDE">
        <w:rPr>
          <w:rFonts w:cs="Arial"/>
          <w:i/>
          <w:sz w:val="24"/>
        </w:rPr>
        <w:t>Trabalho por Recurso.</w:t>
      </w:r>
    </w:p>
    <w:p w:rsidR="00BF4B53" w:rsidRDefault="00BF4B53" w:rsidP="00B629F6">
      <w:pPr>
        <w:spacing w:after="0"/>
        <w:jc w:val="both"/>
        <w:rPr>
          <w:rFonts w:cs="Arial"/>
        </w:rPr>
      </w:pPr>
    </w:p>
    <w:p w:rsidR="00CC7811" w:rsidRDefault="00CC7811" w:rsidP="00B629F6">
      <w:pPr>
        <w:spacing w:after="0"/>
        <w:jc w:val="both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>
            <wp:extent cx="5581650" cy="2870200"/>
            <wp:effectExtent l="19050" t="19050" r="19050" b="2540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7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4B53" w:rsidRDefault="00BF4B53" w:rsidP="00B629F6">
      <w:pPr>
        <w:spacing w:after="0"/>
        <w:jc w:val="both"/>
        <w:rPr>
          <w:rFonts w:cs="Arial"/>
        </w:rPr>
      </w:pPr>
    </w:p>
    <w:p w:rsidR="00CC7811" w:rsidRPr="001C0DDE" w:rsidRDefault="008B444B" w:rsidP="00CC7811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3</w:t>
      </w:r>
      <w:r w:rsidR="00DF5FAC">
        <w:rPr>
          <w:rFonts w:cs="Arial"/>
          <w:sz w:val="24"/>
        </w:rPr>
        <w:t>6</w:t>
      </w:r>
      <w:r w:rsidR="00CC7811" w:rsidRPr="001C0DDE">
        <w:rPr>
          <w:rFonts w:cs="Arial"/>
          <w:sz w:val="24"/>
        </w:rPr>
        <w:t xml:space="preserve"> – Na Barra de Comandos </w:t>
      </w:r>
      <w:r w:rsidR="00CC7811" w:rsidRPr="008B444B">
        <w:rPr>
          <w:rFonts w:cs="Arial"/>
          <w:b/>
          <w:sz w:val="24"/>
        </w:rPr>
        <w:t>Recursos</w:t>
      </w:r>
      <w:r w:rsidR="00CC7811" w:rsidRPr="001C0DDE">
        <w:rPr>
          <w:rFonts w:cs="Arial"/>
          <w:sz w:val="24"/>
        </w:rPr>
        <w:t xml:space="preserve">, </w:t>
      </w:r>
      <w:r>
        <w:rPr>
          <w:rFonts w:cs="Arial"/>
          <w:sz w:val="24"/>
        </w:rPr>
        <w:t xml:space="preserve">no grupo </w:t>
      </w:r>
      <w:r>
        <w:rPr>
          <w:rFonts w:cs="Arial"/>
          <w:b/>
          <w:sz w:val="24"/>
        </w:rPr>
        <w:t xml:space="preserve">Navegar, </w:t>
      </w:r>
      <w:r w:rsidR="00CC7811" w:rsidRPr="001C0DDE">
        <w:rPr>
          <w:rFonts w:cs="Arial"/>
          <w:sz w:val="24"/>
        </w:rPr>
        <w:t xml:space="preserve">selecione a opção </w:t>
      </w:r>
      <w:r w:rsidR="00CC7811" w:rsidRPr="001C0DDE">
        <w:rPr>
          <w:rFonts w:cs="Arial"/>
          <w:b/>
          <w:sz w:val="24"/>
        </w:rPr>
        <w:t>Atribuições do Recurso.</w:t>
      </w:r>
    </w:p>
    <w:p w:rsidR="00BF4B53" w:rsidRDefault="00BF4B53" w:rsidP="00B629F6">
      <w:pPr>
        <w:spacing w:after="0"/>
        <w:jc w:val="both"/>
        <w:rPr>
          <w:rFonts w:cs="Arial"/>
          <w:sz w:val="24"/>
        </w:rPr>
      </w:pPr>
    </w:p>
    <w:p w:rsidR="008B444B" w:rsidRPr="001C0DDE" w:rsidRDefault="008B444B" w:rsidP="00B629F6">
      <w:pPr>
        <w:spacing w:after="0"/>
        <w:jc w:val="both"/>
        <w:rPr>
          <w:rFonts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49EFCF5B" wp14:editId="5558D386">
            <wp:extent cx="6120130" cy="3035300"/>
            <wp:effectExtent l="19050" t="19050" r="13970" b="1270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444B" w:rsidRDefault="008B444B" w:rsidP="00B629F6">
      <w:pPr>
        <w:spacing w:after="0"/>
        <w:jc w:val="both"/>
        <w:rPr>
          <w:rFonts w:cs="Arial"/>
          <w:sz w:val="24"/>
        </w:rPr>
      </w:pPr>
    </w:p>
    <w:p w:rsidR="00CC7811" w:rsidRPr="001C0DDE" w:rsidRDefault="00CC7811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3</w:t>
      </w:r>
      <w:r w:rsidR="00DF5FAC">
        <w:rPr>
          <w:rFonts w:cs="Arial"/>
          <w:sz w:val="24"/>
        </w:rPr>
        <w:t>7</w:t>
      </w:r>
      <w:r w:rsidRPr="001C0DDE">
        <w:rPr>
          <w:rFonts w:cs="Arial"/>
          <w:sz w:val="24"/>
        </w:rPr>
        <w:t xml:space="preserve"> – No </w:t>
      </w:r>
      <w:r w:rsidR="00442D6D" w:rsidRPr="001C0DDE">
        <w:rPr>
          <w:rFonts w:cs="Arial"/>
          <w:sz w:val="24"/>
        </w:rPr>
        <w:t>g</w:t>
      </w:r>
      <w:r w:rsidRPr="001C0DDE">
        <w:rPr>
          <w:rFonts w:cs="Arial"/>
          <w:sz w:val="24"/>
        </w:rPr>
        <w:t>rupo Zoom, diminua o incremento de tempo até que seja possível visualizar boa parte das atividades no Gráfico de Gantt.</w:t>
      </w:r>
    </w:p>
    <w:p w:rsidR="008B444B" w:rsidRDefault="008B444B" w:rsidP="00B629F6">
      <w:pPr>
        <w:spacing w:after="0"/>
        <w:jc w:val="both"/>
        <w:rPr>
          <w:rFonts w:cs="Arial"/>
          <w:sz w:val="24"/>
        </w:rPr>
      </w:pPr>
    </w:p>
    <w:p w:rsidR="00CC7811" w:rsidRPr="001C0DDE" w:rsidRDefault="00CC7811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3</w:t>
      </w:r>
      <w:r w:rsidR="00DF5FAC">
        <w:rPr>
          <w:rFonts w:cs="Arial"/>
          <w:sz w:val="24"/>
        </w:rPr>
        <w:t>8</w:t>
      </w:r>
      <w:r w:rsidRPr="001C0DDE">
        <w:rPr>
          <w:rFonts w:cs="Arial"/>
          <w:sz w:val="24"/>
        </w:rPr>
        <w:t xml:space="preserve"> </w:t>
      </w:r>
      <w:r w:rsidR="00442D6D" w:rsidRPr="001C0DDE">
        <w:rPr>
          <w:rFonts w:cs="Arial"/>
          <w:sz w:val="24"/>
        </w:rPr>
        <w:t xml:space="preserve">- No grupo Exibir, altere para </w:t>
      </w:r>
      <w:r w:rsidR="00442D6D" w:rsidRPr="001C0DDE">
        <w:rPr>
          <w:rFonts w:cs="Arial"/>
          <w:b/>
          <w:sz w:val="24"/>
        </w:rPr>
        <w:t xml:space="preserve">Dados divididos em fases.  </w:t>
      </w:r>
      <w:r w:rsidR="00442D6D" w:rsidRPr="001C0DDE">
        <w:rPr>
          <w:rFonts w:cs="Arial"/>
          <w:sz w:val="24"/>
        </w:rPr>
        <w:t>Analise o novo modo de exibição das atividades.</w:t>
      </w:r>
    </w:p>
    <w:p w:rsidR="00442D6D" w:rsidRDefault="00442D6D" w:rsidP="00B629F6">
      <w:pPr>
        <w:spacing w:after="0"/>
        <w:jc w:val="both"/>
        <w:rPr>
          <w:rFonts w:cs="Arial"/>
          <w:sz w:val="24"/>
        </w:rPr>
      </w:pPr>
    </w:p>
    <w:p w:rsidR="00DF5FAC" w:rsidRDefault="00DF5FAC" w:rsidP="00B629F6">
      <w:pPr>
        <w:spacing w:after="0"/>
        <w:jc w:val="both"/>
        <w:rPr>
          <w:rFonts w:cs="Arial"/>
          <w:sz w:val="24"/>
        </w:rPr>
      </w:pPr>
    </w:p>
    <w:p w:rsidR="00DF5FAC" w:rsidRDefault="00DF5FAC" w:rsidP="00B629F6">
      <w:pPr>
        <w:spacing w:after="0"/>
        <w:jc w:val="both"/>
        <w:rPr>
          <w:rFonts w:cs="Arial"/>
          <w:sz w:val="24"/>
        </w:rPr>
      </w:pPr>
    </w:p>
    <w:p w:rsidR="008B444B" w:rsidRPr="001C0DDE" w:rsidRDefault="008B444B" w:rsidP="00B629F6">
      <w:pPr>
        <w:spacing w:after="0"/>
        <w:jc w:val="both"/>
        <w:rPr>
          <w:rFonts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4C12AB1C" wp14:editId="033B2984">
            <wp:extent cx="6120130" cy="2331085"/>
            <wp:effectExtent l="19050" t="19050" r="13970" b="1206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1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444B" w:rsidRDefault="008B444B" w:rsidP="00B629F6">
      <w:pPr>
        <w:spacing w:after="0"/>
        <w:jc w:val="both"/>
        <w:rPr>
          <w:rFonts w:cs="Arial"/>
          <w:sz w:val="24"/>
        </w:rPr>
      </w:pPr>
    </w:p>
    <w:p w:rsidR="00442D6D" w:rsidRPr="001C0DDE" w:rsidRDefault="00442D6D" w:rsidP="00B629F6">
      <w:pPr>
        <w:spacing w:after="0"/>
        <w:jc w:val="both"/>
        <w:rPr>
          <w:rFonts w:cs="Arial"/>
          <w:sz w:val="24"/>
        </w:rPr>
      </w:pPr>
      <w:r w:rsidRPr="001C0DDE">
        <w:rPr>
          <w:rFonts w:cs="Arial"/>
          <w:sz w:val="24"/>
        </w:rPr>
        <w:t>3</w:t>
      </w:r>
      <w:r w:rsidR="00DF5FAC">
        <w:rPr>
          <w:rFonts w:cs="Arial"/>
          <w:sz w:val="24"/>
        </w:rPr>
        <w:t>9</w:t>
      </w:r>
      <w:r w:rsidRPr="001C0DDE">
        <w:rPr>
          <w:rFonts w:cs="Arial"/>
          <w:sz w:val="24"/>
        </w:rPr>
        <w:t xml:space="preserve"> – No mesmo grupo, retorne </w:t>
      </w:r>
      <w:proofErr w:type="gramStart"/>
      <w:r w:rsidRPr="001C0DDE">
        <w:rPr>
          <w:rFonts w:cs="Arial"/>
          <w:sz w:val="24"/>
        </w:rPr>
        <w:t>a</w:t>
      </w:r>
      <w:proofErr w:type="gramEnd"/>
      <w:r w:rsidRPr="001C0DDE">
        <w:rPr>
          <w:rFonts w:cs="Arial"/>
          <w:sz w:val="24"/>
        </w:rPr>
        <w:t xml:space="preserve"> exibição do Gráfico de Gantt.</w:t>
      </w:r>
    </w:p>
    <w:p w:rsidR="00442D6D" w:rsidRPr="001C0DDE" w:rsidRDefault="00442D6D" w:rsidP="00B629F6">
      <w:pPr>
        <w:spacing w:after="0"/>
        <w:jc w:val="both"/>
        <w:rPr>
          <w:rFonts w:cs="Arial"/>
          <w:sz w:val="24"/>
        </w:rPr>
      </w:pPr>
    </w:p>
    <w:p w:rsidR="00442D6D" w:rsidRPr="001C0DDE" w:rsidRDefault="00DF5FAC" w:rsidP="00B629F6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40</w:t>
      </w:r>
      <w:r w:rsidR="00442D6D" w:rsidRPr="001C0DDE">
        <w:rPr>
          <w:rFonts w:cs="Arial"/>
          <w:sz w:val="24"/>
        </w:rPr>
        <w:t xml:space="preserve"> – </w:t>
      </w:r>
      <w:proofErr w:type="gramStart"/>
      <w:r w:rsidR="00442D6D" w:rsidRPr="001C0DDE">
        <w:rPr>
          <w:rFonts w:cs="Arial"/>
          <w:sz w:val="24"/>
        </w:rPr>
        <w:t>Na grupo</w:t>
      </w:r>
      <w:proofErr w:type="gramEnd"/>
      <w:r w:rsidR="00442D6D" w:rsidRPr="001C0DDE">
        <w:rPr>
          <w:rFonts w:cs="Arial"/>
          <w:sz w:val="24"/>
        </w:rPr>
        <w:t xml:space="preserve"> Dados, altere a </w:t>
      </w:r>
      <w:r w:rsidR="00442D6D" w:rsidRPr="001C0DDE">
        <w:rPr>
          <w:rFonts w:cs="Arial"/>
          <w:b/>
          <w:sz w:val="24"/>
        </w:rPr>
        <w:t xml:space="preserve">Estrutura de Tópicos </w:t>
      </w:r>
      <w:r w:rsidR="00442D6D" w:rsidRPr="001C0DDE">
        <w:rPr>
          <w:rFonts w:cs="Arial"/>
          <w:sz w:val="24"/>
        </w:rPr>
        <w:t xml:space="preserve">para exibir apenas o </w:t>
      </w:r>
      <w:r w:rsidR="008B444B">
        <w:rPr>
          <w:rFonts w:cs="Arial"/>
          <w:sz w:val="24"/>
        </w:rPr>
        <w:t>2</w:t>
      </w:r>
      <w:r w:rsidR="00442D6D" w:rsidRPr="001C0DDE">
        <w:rPr>
          <w:rFonts w:cs="Arial"/>
          <w:sz w:val="24"/>
        </w:rPr>
        <w:t>º Nível.  Analise a Tabela de Dados.</w:t>
      </w:r>
    </w:p>
    <w:p w:rsidR="00442D6D" w:rsidRDefault="00442D6D" w:rsidP="00B629F6">
      <w:pPr>
        <w:spacing w:after="0"/>
        <w:jc w:val="both"/>
        <w:rPr>
          <w:rFonts w:cs="Arial"/>
          <w:sz w:val="24"/>
        </w:rPr>
      </w:pPr>
    </w:p>
    <w:p w:rsidR="008B444B" w:rsidRPr="001C0DDE" w:rsidRDefault="008B444B" w:rsidP="00DF5FAC">
      <w:pPr>
        <w:spacing w:after="0"/>
        <w:jc w:val="center"/>
        <w:rPr>
          <w:rFonts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258F420A" wp14:editId="013F751D">
            <wp:extent cx="5671556" cy="1722416"/>
            <wp:effectExtent l="0" t="0" r="571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4641" cy="17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4B" w:rsidRDefault="008B444B" w:rsidP="00B629F6">
      <w:pPr>
        <w:spacing w:after="0"/>
        <w:jc w:val="both"/>
        <w:rPr>
          <w:rFonts w:cs="Arial"/>
          <w:sz w:val="24"/>
        </w:rPr>
      </w:pPr>
    </w:p>
    <w:p w:rsidR="00442D6D" w:rsidRDefault="00DF5FAC" w:rsidP="00B629F6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41</w:t>
      </w:r>
      <w:r w:rsidR="00442D6D" w:rsidRPr="001C0DDE">
        <w:rPr>
          <w:rFonts w:cs="Arial"/>
          <w:sz w:val="24"/>
        </w:rPr>
        <w:t xml:space="preserve"> – No mesmo grupo, altere novamente a </w:t>
      </w:r>
      <w:r w:rsidR="00442D6D" w:rsidRPr="001C0DDE">
        <w:rPr>
          <w:rFonts w:cs="Arial"/>
          <w:b/>
          <w:sz w:val="24"/>
        </w:rPr>
        <w:t>Estrutura de Tópicos</w:t>
      </w:r>
      <w:r w:rsidR="00442D6D" w:rsidRPr="001C0DDE">
        <w:rPr>
          <w:rFonts w:cs="Arial"/>
          <w:sz w:val="24"/>
        </w:rPr>
        <w:t xml:space="preserve"> para exibir o 3º Nível</w:t>
      </w:r>
    </w:p>
    <w:p w:rsidR="00C55D48" w:rsidRPr="001C0DDE" w:rsidRDefault="00C55D48" w:rsidP="00B629F6">
      <w:pPr>
        <w:spacing w:after="0"/>
        <w:jc w:val="both"/>
        <w:rPr>
          <w:rFonts w:cs="Arial"/>
          <w:sz w:val="24"/>
        </w:rPr>
      </w:pPr>
    </w:p>
    <w:p w:rsidR="00442D6D" w:rsidRPr="001C0DDE" w:rsidRDefault="00DF5FAC" w:rsidP="00B629F6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42</w:t>
      </w:r>
      <w:r w:rsidR="00442D6D" w:rsidRPr="001C0DDE">
        <w:rPr>
          <w:rFonts w:cs="Arial"/>
          <w:sz w:val="24"/>
        </w:rPr>
        <w:t xml:space="preserve"> – No grupo </w:t>
      </w:r>
      <w:r w:rsidR="00442D6D" w:rsidRPr="001C0DDE">
        <w:rPr>
          <w:rFonts w:cs="Arial"/>
          <w:b/>
          <w:sz w:val="24"/>
        </w:rPr>
        <w:t xml:space="preserve">Dados, </w:t>
      </w:r>
      <w:r w:rsidR="00442D6D" w:rsidRPr="001C0DDE">
        <w:rPr>
          <w:rFonts w:cs="Arial"/>
          <w:sz w:val="24"/>
        </w:rPr>
        <w:t xml:space="preserve">agrupe as informações por </w:t>
      </w:r>
      <w:r w:rsidR="00442D6D" w:rsidRPr="001C0DDE">
        <w:rPr>
          <w:rFonts w:cs="Arial"/>
          <w:b/>
          <w:sz w:val="24"/>
        </w:rPr>
        <w:t xml:space="preserve">Nome do Projeto.  </w:t>
      </w:r>
    </w:p>
    <w:p w:rsidR="00BF4B53" w:rsidRDefault="00BF4B53" w:rsidP="00B629F6">
      <w:pPr>
        <w:spacing w:after="0"/>
        <w:jc w:val="both"/>
        <w:rPr>
          <w:rFonts w:cs="Arial"/>
        </w:rPr>
      </w:pPr>
    </w:p>
    <w:p w:rsidR="00BF4B53" w:rsidRDefault="00C55D48" w:rsidP="00DF5FAC">
      <w:pPr>
        <w:spacing w:after="0"/>
        <w:jc w:val="center"/>
        <w:rPr>
          <w:rFonts w:cs="Arial"/>
        </w:rPr>
      </w:pPr>
      <w:r>
        <w:rPr>
          <w:noProof/>
          <w:lang w:eastAsia="pt-BR"/>
        </w:rPr>
        <w:drawing>
          <wp:inline distT="0" distB="0" distL="0" distR="0" wp14:anchorId="70FE978E" wp14:editId="20BCEFD0">
            <wp:extent cx="4403127" cy="1906438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6837" cy="191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53" w:rsidRDefault="00BF4B53" w:rsidP="00B629F6">
      <w:pPr>
        <w:spacing w:after="0"/>
        <w:jc w:val="both"/>
        <w:rPr>
          <w:rFonts w:cs="Arial"/>
        </w:rPr>
      </w:pPr>
    </w:p>
    <w:p w:rsidR="00C55D48" w:rsidRPr="001C0DDE" w:rsidRDefault="00DF5FAC" w:rsidP="00C55D48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43</w:t>
      </w:r>
      <w:r w:rsidR="00C55D48" w:rsidRPr="001C0DDE">
        <w:rPr>
          <w:rFonts w:cs="Arial"/>
          <w:sz w:val="24"/>
        </w:rPr>
        <w:t xml:space="preserve"> – </w:t>
      </w:r>
      <w:r w:rsidR="00C55D48">
        <w:rPr>
          <w:rFonts w:cs="Arial"/>
          <w:sz w:val="24"/>
        </w:rPr>
        <w:t xml:space="preserve">Retorno o agrupamento pelo </w:t>
      </w:r>
      <w:r w:rsidR="00C55D48">
        <w:rPr>
          <w:rFonts w:cs="Arial"/>
          <w:b/>
          <w:sz w:val="24"/>
        </w:rPr>
        <w:t>Nome do Recurso</w:t>
      </w:r>
      <w:r w:rsidR="00C55D48" w:rsidRPr="001C0DDE">
        <w:rPr>
          <w:rFonts w:cs="Arial"/>
          <w:b/>
          <w:sz w:val="24"/>
        </w:rPr>
        <w:t xml:space="preserve"> </w:t>
      </w:r>
    </w:p>
    <w:p w:rsidR="00C55D48" w:rsidRDefault="00C55D48" w:rsidP="00B629F6">
      <w:pPr>
        <w:spacing w:after="0"/>
        <w:jc w:val="both"/>
        <w:rPr>
          <w:rFonts w:cs="Arial"/>
          <w:sz w:val="24"/>
        </w:rPr>
      </w:pPr>
    </w:p>
    <w:p w:rsidR="00BF4B53" w:rsidRPr="001C0DDE" w:rsidRDefault="00DF5FAC" w:rsidP="00B629F6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44</w:t>
      </w:r>
      <w:r w:rsidR="00442D6D" w:rsidRPr="001C0DDE">
        <w:rPr>
          <w:rFonts w:cs="Arial"/>
          <w:sz w:val="24"/>
        </w:rPr>
        <w:t xml:space="preserve"> – No grupo </w:t>
      </w:r>
      <w:r w:rsidR="00442D6D" w:rsidRPr="001C0DDE">
        <w:rPr>
          <w:rFonts w:cs="Arial"/>
          <w:b/>
          <w:sz w:val="24"/>
        </w:rPr>
        <w:t xml:space="preserve">Compartilhar </w:t>
      </w:r>
      <w:r w:rsidR="00442D6D" w:rsidRPr="001C0DDE">
        <w:rPr>
          <w:rFonts w:cs="Arial"/>
          <w:sz w:val="24"/>
        </w:rPr>
        <w:t xml:space="preserve">clique no </w:t>
      </w:r>
      <w:proofErr w:type="gramStart"/>
      <w:r w:rsidR="00442D6D" w:rsidRPr="001C0DDE">
        <w:rPr>
          <w:rFonts w:cs="Arial"/>
          <w:sz w:val="24"/>
        </w:rPr>
        <w:t xml:space="preserve">comando </w:t>
      </w:r>
      <w:r w:rsidR="00442D6D" w:rsidRPr="001C0DDE">
        <w:rPr>
          <w:rFonts w:cs="Arial"/>
          <w:b/>
          <w:sz w:val="24"/>
        </w:rPr>
        <w:t>Exportar</w:t>
      </w:r>
      <w:proofErr w:type="gramEnd"/>
      <w:r w:rsidR="00442D6D" w:rsidRPr="001C0DDE">
        <w:rPr>
          <w:rFonts w:cs="Arial"/>
          <w:b/>
          <w:sz w:val="24"/>
        </w:rPr>
        <w:t xml:space="preserve"> para o Excel.</w:t>
      </w:r>
      <w:r w:rsidR="00442D6D" w:rsidRPr="001C0DDE">
        <w:rPr>
          <w:rFonts w:cs="Arial"/>
          <w:sz w:val="24"/>
        </w:rPr>
        <w:t xml:space="preserve">  Abra o arquivo exportado e analise seu conteúdo.  Após entender o conteúdo exportado, feche o arquivo e o Microsoft Excel.</w:t>
      </w:r>
    </w:p>
    <w:p w:rsidR="00442D6D" w:rsidRPr="001C0DDE" w:rsidRDefault="00442D6D" w:rsidP="00B629F6">
      <w:pPr>
        <w:spacing w:after="0"/>
        <w:jc w:val="both"/>
        <w:rPr>
          <w:rFonts w:cs="Arial"/>
          <w:sz w:val="24"/>
        </w:rPr>
      </w:pPr>
    </w:p>
    <w:p w:rsidR="00BF4B53" w:rsidRPr="00C55D48" w:rsidRDefault="00C55D48" w:rsidP="00B629F6">
      <w:pPr>
        <w:spacing w:after="0"/>
        <w:jc w:val="both"/>
        <w:rPr>
          <w:rFonts w:cs="Arial"/>
          <w:b/>
          <w:sz w:val="24"/>
        </w:rPr>
      </w:pPr>
      <w:r>
        <w:rPr>
          <w:rFonts w:cs="Arial"/>
          <w:sz w:val="24"/>
        </w:rPr>
        <w:t>4</w:t>
      </w:r>
      <w:r w:rsidR="00DF5FAC">
        <w:rPr>
          <w:rFonts w:cs="Arial"/>
          <w:sz w:val="24"/>
        </w:rPr>
        <w:t>5</w:t>
      </w:r>
      <w:bookmarkStart w:id="0" w:name="_GoBack"/>
      <w:bookmarkEnd w:id="0"/>
      <w:r w:rsidR="00442D6D" w:rsidRPr="001C0DDE">
        <w:rPr>
          <w:rFonts w:cs="Arial"/>
          <w:sz w:val="24"/>
        </w:rPr>
        <w:t xml:space="preserve"> – No grupo </w:t>
      </w:r>
      <w:r w:rsidR="00442D6D" w:rsidRPr="001C0DDE">
        <w:rPr>
          <w:rFonts w:cs="Arial"/>
          <w:b/>
          <w:sz w:val="24"/>
        </w:rPr>
        <w:t xml:space="preserve">Compartilhar </w:t>
      </w:r>
      <w:r w:rsidR="00442D6D" w:rsidRPr="001C0DDE">
        <w:rPr>
          <w:rFonts w:cs="Arial"/>
          <w:sz w:val="24"/>
        </w:rPr>
        <w:t>clique no comando Imprimir.  Uma nova janela será apresentada seguida da tela de impressão.  Cancele a tela de impressão e analise o conteúdo da nova janela exportada.</w:t>
      </w:r>
    </w:p>
    <w:p w:rsidR="001F5CA7" w:rsidRPr="003265C9" w:rsidRDefault="001F5CA7" w:rsidP="00B629F6">
      <w:pPr>
        <w:spacing w:after="0"/>
        <w:jc w:val="both"/>
        <w:rPr>
          <w:rFonts w:cs="Arial"/>
        </w:rPr>
      </w:pPr>
    </w:p>
    <w:p w:rsidR="001F5CA7" w:rsidRPr="003265C9" w:rsidRDefault="001F5CA7" w:rsidP="00B629F6">
      <w:pPr>
        <w:spacing w:after="0"/>
        <w:jc w:val="both"/>
        <w:rPr>
          <w:rFonts w:cs="Arial"/>
        </w:rPr>
      </w:pPr>
    </w:p>
    <w:sectPr w:rsidR="001F5CA7" w:rsidRPr="003265C9" w:rsidSect="00ED54E7">
      <w:headerReference w:type="default" r:id="rId27"/>
      <w:footerReference w:type="default" r:id="rId2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827" w:rsidRDefault="000F7827" w:rsidP="000E15AC">
      <w:pPr>
        <w:spacing w:after="0" w:line="240" w:lineRule="auto"/>
      </w:pPr>
      <w:r>
        <w:separator/>
      </w:r>
    </w:p>
  </w:endnote>
  <w:endnote w:type="continuationSeparator" w:id="0">
    <w:p w:rsidR="000F7827" w:rsidRDefault="000F7827" w:rsidP="000E1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5043841"/>
      <w:docPartObj>
        <w:docPartGallery w:val="Page Numbers (Bottom of Page)"/>
        <w:docPartUnique/>
      </w:docPartObj>
    </w:sdtPr>
    <w:sdtContent>
      <w:p w:rsidR="00DF5FAC" w:rsidRDefault="00DF5FAC" w:rsidP="00DF5FAC">
        <w:pPr>
          <w:pStyle w:val="Rodap"/>
          <w:jc w:val="center"/>
        </w:pPr>
        <w:r>
          <w:rPr>
            <w:noProof/>
            <w:lang w:eastAsia="pt-BR"/>
          </w:rPr>
          <mc:AlternateContent>
            <mc:Choice Requires="wps">
              <w:drawing>
                <wp:inline distT="0" distB="0" distL="0" distR="0" wp14:anchorId="108F16DB" wp14:editId="5C6C8009">
                  <wp:extent cx="5467350" cy="45085"/>
                  <wp:effectExtent l="0" t="9525" r="0" b="2540"/>
                  <wp:docPr id="7" name="Fluxograma: Decisão 7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D85499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7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7247A0" w:rsidRDefault="00DF5FAC" w:rsidP="00DF5FAC">
        <w:pPr>
          <w:pStyle w:val="Rodap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827" w:rsidRDefault="000F7827" w:rsidP="000E15AC">
      <w:pPr>
        <w:spacing w:after="0" w:line="240" w:lineRule="auto"/>
      </w:pPr>
      <w:r>
        <w:separator/>
      </w:r>
    </w:p>
  </w:footnote>
  <w:footnote w:type="continuationSeparator" w:id="0">
    <w:p w:rsidR="000F7827" w:rsidRDefault="000F7827" w:rsidP="000E1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7A0" w:rsidRDefault="00DF5FAC" w:rsidP="00DF5FAC">
    <w:pPr>
      <w:pStyle w:val="Cabealho"/>
      <w:pBdr>
        <w:bottom w:val="single" w:sz="4" w:space="1" w:color="auto"/>
      </w:pBdr>
      <w:jc w:val="center"/>
    </w:pPr>
    <w:r>
      <w:rPr>
        <w:noProof/>
        <w:lang w:eastAsia="pt-BR"/>
      </w:rPr>
      <w:drawing>
        <wp:inline distT="0" distB="0" distL="0" distR="0" wp14:anchorId="08D316F6" wp14:editId="25249524">
          <wp:extent cx="4140870" cy="963853"/>
          <wp:effectExtent l="0" t="0" r="0" b="8255"/>
          <wp:docPr id="9" name="Imagem 9" descr="F:\Sites\Blog\Fotos\Logos\gp4us - Digital Magaz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ites\Blog\Fotos\Logos\gp4us - Digital Magaz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6742" cy="972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2A9B"/>
    <w:multiLevelType w:val="multilevel"/>
    <w:tmpl w:val="45F8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pt-BR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A976E2"/>
    <w:multiLevelType w:val="multilevel"/>
    <w:tmpl w:val="37145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1230B4"/>
    <w:multiLevelType w:val="multilevel"/>
    <w:tmpl w:val="2FFA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D1028F"/>
    <w:multiLevelType w:val="multilevel"/>
    <w:tmpl w:val="9982A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DC3E7C"/>
    <w:multiLevelType w:val="multilevel"/>
    <w:tmpl w:val="B3123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001716"/>
    <w:multiLevelType w:val="multilevel"/>
    <w:tmpl w:val="9F004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482FFD"/>
    <w:multiLevelType w:val="multilevel"/>
    <w:tmpl w:val="82403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2326A93"/>
    <w:multiLevelType w:val="multilevel"/>
    <w:tmpl w:val="94028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C26D9A"/>
    <w:multiLevelType w:val="multilevel"/>
    <w:tmpl w:val="DC6A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13049E"/>
    <w:multiLevelType w:val="multilevel"/>
    <w:tmpl w:val="93E8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3646C7"/>
    <w:multiLevelType w:val="hybridMultilevel"/>
    <w:tmpl w:val="EC9471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F2E5C"/>
    <w:multiLevelType w:val="multilevel"/>
    <w:tmpl w:val="914A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293F15"/>
    <w:multiLevelType w:val="multilevel"/>
    <w:tmpl w:val="908A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BD9147C"/>
    <w:multiLevelType w:val="multilevel"/>
    <w:tmpl w:val="027C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345"/>
    <w:multiLevelType w:val="multilevel"/>
    <w:tmpl w:val="F556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0F264F6"/>
    <w:multiLevelType w:val="multilevel"/>
    <w:tmpl w:val="DEFCF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8711763"/>
    <w:multiLevelType w:val="multilevel"/>
    <w:tmpl w:val="DBC23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DE255D2"/>
    <w:multiLevelType w:val="multilevel"/>
    <w:tmpl w:val="3BAC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16B71AC"/>
    <w:multiLevelType w:val="hybridMultilevel"/>
    <w:tmpl w:val="3D368E8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9"/>
  </w:num>
  <w:num w:numId="5">
    <w:abstractNumId w:val="8"/>
  </w:num>
  <w:num w:numId="6">
    <w:abstractNumId w:val="4"/>
  </w:num>
  <w:num w:numId="7">
    <w:abstractNumId w:val="0"/>
  </w:num>
  <w:num w:numId="8">
    <w:abstractNumId w:val="17"/>
  </w:num>
  <w:num w:numId="9">
    <w:abstractNumId w:val="15"/>
  </w:num>
  <w:num w:numId="10">
    <w:abstractNumId w:val="12"/>
  </w:num>
  <w:num w:numId="11">
    <w:abstractNumId w:val="7"/>
  </w:num>
  <w:num w:numId="12">
    <w:abstractNumId w:val="1"/>
  </w:num>
  <w:num w:numId="13">
    <w:abstractNumId w:val="5"/>
  </w:num>
  <w:num w:numId="14">
    <w:abstractNumId w:val="13"/>
  </w:num>
  <w:num w:numId="15">
    <w:abstractNumId w:val="2"/>
  </w:num>
  <w:num w:numId="16">
    <w:abstractNumId w:val="6"/>
  </w:num>
  <w:num w:numId="17">
    <w:abstractNumId w:val="14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73"/>
    <w:rsid w:val="000049BF"/>
    <w:rsid w:val="00032DF9"/>
    <w:rsid w:val="0005675C"/>
    <w:rsid w:val="00070DE6"/>
    <w:rsid w:val="000E15AC"/>
    <w:rsid w:val="000F7827"/>
    <w:rsid w:val="001303B1"/>
    <w:rsid w:val="00196BF9"/>
    <w:rsid w:val="001C0DDE"/>
    <w:rsid w:val="001C5749"/>
    <w:rsid w:val="001E7546"/>
    <w:rsid w:val="001F5CA7"/>
    <w:rsid w:val="00230AA4"/>
    <w:rsid w:val="002B74A3"/>
    <w:rsid w:val="002F4615"/>
    <w:rsid w:val="003265C9"/>
    <w:rsid w:val="0033221E"/>
    <w:rsid w:val="003354AA"/>
    <w:rsid w:val="00340D72"/>
    <w:rsid w:val="003935E0"/>
    <w:rsid w:val="003B3129"/>
    <w:rsid w:val="003D04AA"/>
    <w:rsid w:val="003D25D2"/>
    <w:rsid w:val="00442D6D"/>
    <w:rsid w:val="004617CA"/>
    <w:rsid w:val="0046254D"/>
    <w:rsid w:val="004844F3"/>
    <w:rsid w:val="004C1208"/>
    <w:rsid w:val="004C38EB"/>
    <w:rsid w:val="00506C8F"/>
    <w:rsid w:val="00512636"/>
    <w:rsid w:val="00530626"/>
    <w:rsid w:val="00582F85"/>
    <w:rsid w:val="005909A2"/>
    <w:rsid w:val="005B2583"/>
    <w:rsid w:val="005E3C38"/>
    <w:rsid w:val="005E565E"/>
    <w:rsid w:val="00650C5A"/>
    <w:rsid w:val="0067620B"/>
    <w:rsid w:val="00677146"/>
    <w:rsid w:val="006913EB"/>
    <w:rsid w:val="006A3219"/>
    <w:rsid w:val="006A4C0C"/>
    <w:rsid w:val="006C3878"/>
    <w:rsid w:val="007000C8"/>
    <w:rsid w:val="0071691D"/>
    <w:rsid w:val="007247A0"/>
    <w:rsid w:val="007413C8"/>
    <w:rsid w:val="0077664F"/>
    <w:rsid w:val="007811D2"/>
    <w:rsid w:val="00795C7D"/>
    <w:rsid w:val="007C602D"/>
    <w:rsid w:val="007C64E8"/>
    <w:rsid w:val="008A4F75"/>
    <w:rsid w:val="008B444B"/>
    <w:rsid w:val="008C135D"/>
    <w:rsid w:val="008D1F0D"/>
    <w:rsid w:val="008D44AF"/>
    <w:rsid w:val="00903057"/>
    <w:rsid w:val="009207E9"/>
    <w:rsid w:val="00993965"/>
    <w:rsid w:val="0099762D"/>
    <w:rsid w:val="009A13A1"/>
    <w:rsid w:val="009B1177"/>
    <w:rsid w:val="009D2A90"/>
    <w:rsid w:val="009D31DD"/>
    <w:rsid w:val="00A35FBB"/>
    <w:rsid w:val="00A47FA8"/>
    <w:rsid w:val="00A76273"/>
    <w:rsid w:val="00A80FE7"/>
    <w:rsid w:val="00AB7AEF"/>
    <w:rsid w:val="00AC0016"/>
    <w:rsid w:val="00AF1CA7"/>
    <w:rsid w:val="00B31596"/>
    <w:rsid w:val="00B629F6"/>
    <w:rsid w:val="00B77DB3"/>
    <w:rsid w:val="00BB0C7B"/>
    <w:rsid w:val="00BE1A4F"/>
    <w:rsid w:val="00BE25D6"/>
    <w:rsid w:val="00BE3666"/>
    <w:rsid w:val="00BE39B1"/>
    <w:rsid w:val="00BF4B53"/>
    <w:rsid w:val="00C07D88"/>
    <w:rsid w:val="00C51941"/>
    <w:rsid w:val="00C5206E"/>
    <w:rsid w:val="00C55D48"/>
    <w:rsid w:val="00CB4E3F"/>
    <w:rsid w:val="00CC7811"/>
    <w:rsid w:val="00CD6F9D"/>
    <w:rsid w:val="00D13394"/>
    <w:rsid w:val="00D533EE"/>
    <w:rsid w:val="00DD0014"/>
    <w:rsid w:val="00DD186B"/>
    <w:rsid w:val="00DF5FAC"/>
    <w:rsid w:val="00E64213"/>
    <w:rsid w:val="00E70C3A"/>
    <w:rsid w:val="00EA42D6"/>
    <w:rsid w:val="00EC6147"/>
    <w:rsid w:val="00ED54E7"/>
    <w:rsid w:val="00ED6638"/>
    <w:rsid w:val="00F22423"/>
    <w:rsid w:val="00F563BF"/>
    <w:rsid w:val="00F61BDF"/>
    <w:rsid w:val="00FB1AA2"/>
    <w:rsid w:val="00FC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31E14-F8D8-4486-852D-9991D542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1A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A762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A7627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apple-converted-space">
    <w:name w:val="apple-converted-space"/>
    <w:basedOn w:val="Fontepargpadro"/>
    <w:rsid w:val="00A76273"/>
  </w:style>
  <w:style w:type="character" w:customStyle="1" w:styleId="bookmark-text">
    <w:name w:val="bookmark-text"/>
    <w:basedOn w:val="Fontepargpadro"/>
    <w:rsid w:val="00A76273"/>
  </w:style>
  <w:style w:type="paragraph" w:styleId="NormalWeb">
    <w:name w:val="Normal (Web)"/>
    <w:basedOn w:val="Normal"/>
    <w:uiPriority w:val="99"/>
    <w:semiHidden/>
    <w:unhideWhenUsed/>
    <w:rsid w:val="00A76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B1A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032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6">
    <w:name w:val="Grid Table 4 Accent 6"/>
    <w:basedOn w:val="Tabelanormal"/>
    <w:uiPriority w:val="49"/>
    <w:rsid w:val="00032DF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939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93965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E39B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E39B1"/>
    <w:rPr>
      <w:color w:val="0563C1" w:themeColor="hyperlink"/>
      <w:u w:val="single"/>
    </w:rPr>
  </w:style>
  <w:style w:type="paragraph" w:styleId="CabealhodoSumrio">
    <w:name w:val="TOC Heading"/>
    <w:basedOn w:val="Ttulo1"/>
    <w:next w:val="Normal"/>
    <w:uiPriority w:val="39"/>
    <w:unhideWhenUsed/>
    <w:qFormat/>
    <w:rsid w:val="002F4615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F461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2F4615"/>
    <w:pPr>
      <w:spacing w:after="100"/>
      <w:ind w:left="220"/>
    </w:pPr>
  </w:style>
  <w:style w:type="paragraph" w:styleId="Cabealho">
    <w:name w:val="header"/>
    <w:basedOn w:val="Normal"/>
    <w:link w:val="CabealhoChar"/>
    <w:uiPriority w:val="99"/>
    <w:unhideWhenUsed/>
    <w:rsid w:val="000E1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15AC"/>
  </w:style>
  <w:style w:type="paragraph" w:styleId="Rodap">
    <w:name w:val="footer"/>
    <w:basedOn w:val="Normal"/>
    <w:link w:val="RodapChar"/>
    <w:uiPriority w:val="99"/>
    <w:unhideWhenUsed/>
    <w:rsid w:val="000E1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15AC"/>
  </w:style>
  <w:style w:type="table" w:styleId="TabelaSimples2">
    <w:name w:val="Plain Table 2"/>
    <w:basedOn w:val="Tabelanormal"/>
    <w:uiPriority w:val="42"/>
    <w:rsid w:val="003B31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7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2164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47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2619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2383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8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282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2659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06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21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4861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4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8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8017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369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90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942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6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421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9599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96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87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1040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915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83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1778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67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616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2178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06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61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7526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4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075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7686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09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37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85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10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28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904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10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21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9111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74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1943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4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75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20371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01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671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  <w:div w:id="21153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60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2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DDDDD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fferson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4BDB1-8730-4E9F-97E7-063956DF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13</Pages>
  <Words>1936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</dc:creator>
  <cp:keywords/>
  <dc:description/>
  <cp:lastModifiedBy>Jefferson Affonso</cp:lastModifiedBy>
  <cp:revision>57</cp:revision>
  <dcterms:created xsi:type="dcterms:W3CDTF">2017-05-06T12:18:00Z</dcterms:created>
  <dcterms:modified xsi:type="dcterms:W3CDTF">2017-08-30T00:37:00Z</dcterms:modified>
</cp:coreProperties>
</file>